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67FE71B8">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7607112" w:rsidR="005256A1" w:rsidRPr="00B61F3B" w:rsidRDefault="009275A9" w:rsidP="005256A1">
            <w:pPr>
              <w:spacing w:after="0" w:line="240" w:lineRule="auto"/>
              <w:jc w:val="center"/>
              <w:rPr>
                <w:rFonts w:ascii="Arial" w:eastAsia="Times New Roman" w:hAnsi="Arial" w:cs="Arial"/>
                <w:b/>
                <w:lang w:val="en-US"/>
              </w:rPr>
            </w:pPr>
            <w:r w:rsidRPr="00B61F3B">
              <w:rPr>
                <w:rFonts w:ascii="Arial" w:eastAsia="Times New Roman" w:hAnsi="Arial" w:cs="Arial"/>
                <w:b/>
                <w:lang w:val="en-US"/>
              </w:rPr>
              <w:t>Minutes –</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30</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CB4949">
              <w:rPr>
                <w:rFonts w:ascii="Arial" w:eastAsia="Times New Roman" w:hAnsi="Arial" w:cs="Arial"/>
                <w:b/>
                <w:lang w:val="en-US"/>
              </w:rPr>
              <w:t>25</w:t>
            </w:r>
            <w:r w:rsidR="00F76EF0">
              <w:rPr>
                <w:rFonts w:ascii="Arial" w:eastAsia="Times New Roman" w:hAnsi="Arial" w:cs="Arial"/>
                <w:b/>
                <w:lang w:val="en-US"/>
              </w:rPr>
              <w:t xml:space="preserve"> </w:t>
            </w:r>
            <w:r w:rsidR="00CB4949">
              <w:rPr>
                <w:rFonts w:ascii="Arial" w:eastAsia="Times New Roman" w:hAnsi="Arial" w:cs="Arial"/>
                <w:b/>
                <w:lang w:val="en-US"/>
              </w:rPr>
              <w:t>October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77DF464E"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8C7CB1">
              <w:rPr>
                <w:rFonts w:ascii="Arial" w:eastAsia="Times New Roman" w:hAnsi="Arial" w:cs="Arial"/>
                <w:sz w:val="18"/>
                <w:szCs w:val="18"/>
                <w:lang w:val="en-US"/>
              </w:rPr>
              <w:t>2.56</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67FE71B8">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C96EF3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11364">
              <w:rPr>
                <w:rFonts w:ascii="Arial" w:eastAsia="Times New Roman" w:hAnsi="Arial" w:cs="Arial"/>
                <w:bCs/>
                <w:color w:val="000000" w:themeColor="text1"/>
                <w:sz w:val="18"/>
                <w:szCs w:val="18"/>
              </w:rPr>
              <w:t xml:space="preserve">Mayor </w:t>
            </w:r>
            <w:r w:rsidR="00511364" w:rsidRPr="00511364">
              <w:rPr>
                <w:rFonts w:ascii="Arial" w:eastAsia="Times New Roman" w:hAnsi="Arial" w:cs="Arial"/>
                <w:bCs/>
                <w:color w:val="000000" w:themeColor="text1"/>
                <w:sz w:val="18"/>
                <w:szCs w:val="18"/>
              </w:rPr>
              <w:t xml:space="preserve">Cr Angelica Panopoulos </w:t>
            </w:r>
            <w:r w:rsidR="00DC0A69" w:rsidRPr="00511364">
              <w:rPr>
                <w:rFonts w:ascii="Arial" w:eastAsia="Times New Roman" w:hAnsi="Arial" w:cs="Arial"/>
                <w:bCs/>
                <w:color w:val="000000" w:themeColor="text1"/>
                <w:sz w:val="18"/>
                <w:szCs w:val="18"/>
              </w:rPr>
              <w:t>(</w:t>
            </w:r>
            <w:r w:rsidR="00511364" w:rsidRPr="00511364">
              <w:rPr>
                <w:rFonts w:ascii="Arial" w:eastAsia="Times New Roman" w:hAnsi="Arial" w:cs="Arial"/>
                <w:bCs/>
                <w:color w:val="000000" w:themeColor="text1"/>
                <w:sz w:val="18"/>
                <w:szCs w:val="18"/>
              </w:rPr>
              <w:t>Merri-bek</w:t>
            </w:r>
            <w:r w:rsidR="00DC0A69" w:rsidRPr="00511364">
              <w:rPr>
                <w:rFonts w:ascii="Arial" w:eastAsia="Times New Roman" w:hAnsi="Arial" w:cs="Arial"/>
                <w:bCs/>
                <w:color w:val="000000" w:themeColor="text1"/>
                <w:sz w:val="18"/>
                <w:szCs w:val="18"/>
              </w:rPr>
              <w:t>)</w:t>
            </w:r>
          </w:p>
          <w:p w14:paraId="14F1198C" w14:textId="26828A9E" w:rsidR="00AA6A81" w:rsidRDefault="00A245B3"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790CA065" w14:textId="186496B2" w:rsidR="00A245B3" w:rsidRDefault="00A245B3" w:rsidP="00A245B3">
            <w:pPr>
              <w:tabs>
                <w:tab w:val="left" w:pos="1470"/>
              </w:tabs>
              <w:spacing w:after="0" w:line="240" w:lineRule="auto"/>
              <w:ind w:hanging="5"/>
              <w:rPr>
                <w:rFonts w:ascii="Arial" w:eastAsia="Times New Roman" w:hAnsi="Arial" w:cs="Arial"/>
                <w:color w:val="000000" w:themeColor="text1"/>
                <w:sz w:val="18"/>
                <w:szCs w:val="18"/>
              </w:rPr>
            </w:pPr>
            <w:r w:rsidRPr="00A245B3">
              <w:rPr>
                <w:rFonts w:ascii="Arial" w:eastAsia="Times New Roman" w:hAnsi="Arial" w:cs="Arial"/>
                <w:color w:val="000000" w:themeColor="text1"/>
                <w:sz w:val="18"/>
                <w:szCs w:val="18"/>
              </w:rPr>
              <w:t xml:space="preserve">VIC: Mayor Cr Jo Armstrong (Ararat), </w:t>
            </w:r>
            <w:r w:rsidR="00620252">
              <w:rPr>
                <w:rFonts w:ascii="Arial" w:eastAsia="Times New Roman" w:hAnsi="Arial" w:cs="Arial"/>
                <w:color w:val="000000" w:themeColor="text1"/>
                <w:sz w:val="18"/>
                <w:szCs w:val="18"/>
              </w:rPr>
              <w:t xml:space="preserve">Dr Tim Harrison (Ararat), </w:t>
            </w:r>
            <w:r w:rsidRPr="00070F88">
              <w:rPr>
                <w:rFonts w:ascii="Arial" w:eastAsia="Times New Roman" w:hAnsi="Arial" w:cs="Arial"/>
                <w:color w:val="000000" w:themeColor="text1"/>
                <w:sz w:val="18"/>
                <w:szCs w:val="18"/>
              </w:rPr>
              <w:t>Lisa King (Banyule),</w:t>
            </w:r>
            <w:r w:rsidRPr="00A245B3">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Pradeep Peteti (Casey),</w:t>
            </w:r>
            <w:r w:rsidRPr="00A245B3">
              <w:rPr>
                <w:rFonts w:ascii="Arial" w:eastAsia="Times New Roman" w:hAnsi="Arial" w:cs="Arial"/>
                <w:color w:val="000000" w:themeColor="text1"/>
                <w:sz w:val="18"/>
                <w:szCs w:val="18"/>
              </w:rPr>
              <w:t>Peter Johnstone (Greater Dandenong (CGD)), Ann Ly (CGD), Mayor Cr Julie Williams (Darebin), Deputy Mayor Cr Susanne Newton (Darebin), Shabaz Fattah (Darebin), Cr Belinda Moloney (Geelong), Ben Pollard (Hobsons Bay), Celia Chang (Hume), Mayor Cr Hadi Saab (Kingston), Tracey Collins (Kingston),</w:t>
            </w:r>
            <w:r>
              <w:rPr>
                <w:rFonts w:ascii="Arial" w:eastAsia="Times New Roman" w:hAnsi="Arial" w:cs="Arial"/>
                <w:color w:val="000000" w:themeColor="text1"/>
                <w:sz w:val="18"/>
                <w:szCs w:val="18"/>
              </w:rPr>
              <w:t xml:space="preserve"> Cr </w:t>
            </w:r>
            <w:r w:rsidRPr="00070F88">
              <w:rPr>
                <w:rFonts w:ascii="Arial" w:eastAsia="Times New Roman" w:hAnsi="Arial" w:cs="Arial"/>
                <w:color w:val="000000" w:themeColor="text1"/>
                <w:sz w:val="18"/>
                <w:szCs w:val="18"/>
              </w:rPr>
              <w:t>Jennifer Anderson (Macedon Ranges),</w:t>
            </w:r>
            <w:r w:rsidRPr="00A245B3">
              <w:rPr>
                <w:rFonts w:ascii="Arial" w:eastAsia="Times New Roman" w:hAnsi="Arial" w:cs="Arial"/>
                <w:color w:val="000000" w:themeColor="text1"/>
                <w:sz w:val="18"/>
                <w:szCs w:val="18"/>
              </w:rPr>
              <w:t xml:space="preserve"> Kara Barnett (Melbourne),</w:t>
            </w:r>
            <w:r w:rsidRPr="00070F88">
              <w:rPr>
                <w:rFonts w:ascii="Arial" w:eastAsia="Times New Roman" w:hAnsi="Arial" w:cs="Arial"/>
                <w:color w:val="000000" w:themeColor="text1"/>
                <w:sz w:val="18"/>
                <w:szCs w:val="18"/>
              </w:rPr>
              <w:t xml:space="preserve"> Nelum Buddhadasa (Merri-bek), </w:t>
            </w:r>
            <w:r w:rsidRPr="00A245B3">
              <w:rPr>
                <w:rFonts w:ascii="Arial" w:eastAsia="Times New Roman" w:hAnsi="Arial" w:cs="Arial"/>
                <w:color w:val="000000" w:themeColor="text1"/>
                <w:sz w:val="18"/>
                <w:szCs w:val="18"/>
              </w:rPr>
              <w:t>Petr Svoboda (Merri-bek), Cr Nicky Luo (Monash), Amey Rountree (Monash</w:t>
            </w:r>
            <w:r w:rsidRPr="00A67202">
              <w:rPr>
                <w:rFonts w:ascii="Arial" w:eastAsia="Times New Roman" w:hAnsi="Arial" w:cs="Arial"/>
                <w:bCs/>
                <w:sz w:val="18"/>
                <w:szCs w:val="18"/>
                <w:lang w:val="en-US"/>
              </w:rPr>
              <w:t>)</w:t>
            </w:r>
            <w:r>
              <w:rPr>
                <w:rFonts w:ascii="Arial" w:eastAsia="Times New Roman" w:hAnsi="Arial" w:cs="Arial"/>
                <w:bCs/>
                <w:sz w:val="18"/>
                <w:szCs w:val="18"/>
                <w:lang w:val="en-US"/>
              </w:rPr>
              <w:t>,</w:t>
            </w:r>
            <w:r w:rsidRPr="00070F88">
              <w:rPr>
                <w:rFonts w:ascii="Arial" w:eastAsia="Times New Roman" w:hAnsi="Arial" w:cs="Arial"/>
                <w:color w:val="000000" w:themeColor="text1"/>
                <w:sz w:val="18"/>
                <w:szCs w:val="18"/>
              </w:rPr>
              <w:t xml:space="preserve"> Dalal Sleiman (Whittlesea),</w:t>
            </w:r>
            <w:r>
              <w:rPr>
                <w:rFonts w:ascii="Arial" w:eastAsia="Times New Roman" w:hAnsi="Arial" w:cs="Arial"/>
                <w:color w:val="000000" w:themeColor="text1"/>
                <w:sz w:val="18"/>
                <w:szCs w:val="18"/>
              </w:rPr>
              <w:t xml:space="preserve"> </w:t>
            </w:r>
            <w:r w:rsidR="00620252" w:rsidRPr="00A67202">
              <w:rPr>
                <w:rFonts w:ascii="Arial" w:eastAsia="Times New Roman" w:hAnsi="Arial" w:cs="Arial"/>
                <w:bCs/>
                <w:sz w:val="18"/>
                <w:szCs w:val="18"/>
                <w:lang w:val="en-US"/>
              </w:rPr>
              <w:t xml:space="preserve">Deputy Mayor Cr Jennie Barrera (Wyndham), </w:t>
            </w:r>
            <w:r>
              <w:rPr>
                <w:rFonts w:ascii="Arial" w:eastAsia="Times New Roman" w:hAnsi="Arial" w:cs="Arial"/>
                <w:color w:val="000000" w:themeColor="text1"/>
                <w:sz w:val="18"/>
                <w:szCs w:val="18"/>
              </w:rPr>
              <w:t xml:space="preserve">Amani </w:t>
            </w:r>
            <w:proofErr w:type="spellStart"/>
            <w:r>
              <w:rPr>
                <w:rFonts w:ascii="Arial" w:eastAsia="Times New Roman" w:hAnsi="Arial" w:cs="Arial"/>
                <w:color w:val="000000" w:themeColor="text1"/>
                <w:sz w:val="18"/>
                <w:szCs w:val="18"/>
              </w:rPr>
              <w:t>Nyikang</w:t>
            </w:r>
            <w:proofErr w:type="spellEnd"/>
            <w:r>
              <w:rPr>
                <w:rFonts w:ascii="Arial" w:eastAsia="Times New Roman" w:hAnsi="Arial" w:cs="Arial"/>
                <w:color w:val="000000" w:themeColor="text1"/>
                <w:sz w:val="18"/>
                <w:szCs w:val="18"/>
              </w:rPr>
              <w:t xml:space="preserve"> (Yarra);</w:t>
            </w:r>
          </w:p>
          <w:p w14:paraId="606CD3E5" w14:textId="4A09DDF2" w:rsidR="00A245B3" w:rsidRDefault="00A245B3" w:rsidP="00A562BE">
            <w:pPr>
              <w:tabs>
                <w:tab w:val="left" w:pos="1470"/>
              </w:tabs>
              <w:spacing w:after="0" w:line="240" w:lineRule="auto"/>
              <w:ind w:left="1440" w:hanging="1440"/>
              <w:rPr>
                <w:rFonts w:ascii="Arial" w:eastAsia="Times New Roman" w:hAnsi="Arial" w:cs="Arial"/>
                <w:b/>
                <w:color w:val="000000" w:themeColor="text1"/>
                <w:sz w:val="18"/>
                <w:szCs w:val="18"/>
              </w:rPr>
            </w:pPr>
          </w:p>
          <w:p w14:paraId="3E69274C" w14:textId="28BD460A" w:rsidR="00990F1D" w:rsidRDefault="00C76991" w:rsidP="00A245B3">
            <w:pPr>
              <w:tabs>
                <w:tab w:val="left" w:pos="1470"/>
              </w:tabs>
              <w:spacing w:after="0" w:line="240" w:lineRule="auto"/>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Pr>
                <w:rFonts w:ascii="Arial" w:eastAsia="Times New Roman" w:hAnsi="Arial" w:cs="Arial"/>
                <w:bCs/>
                <w:color w:val="000000" w:themeColor="text1"/>
                <w:sz w:val="18"/>
                <w:szCs w:val="18"/>
              </w:rPr>
              <w:t xml:space="preserve">Mayor Cr Kylie King (Albury), </w:t>
            </w:r>
            <w:r w:rsidR="00620252">
              <w:rPr>
                <w:rFonts w:ascii="Arial" w:eastAsia="Times New Roman" w:hAnsi="Arial" w:cs="Arial"/>
                <w:bCs/>
                <w:color w:val="000000" w:themeColor="text1"/>
                <w:sz w:val="18"/>
                <w:szCs w:val="18"/>
              </w:rPr>
              <w:t xml:space="preserve">Julia </w:t>
            </w:r>
            <w:proofErr w:type="spellStart"/>
            <w:r w:rsidR="00620252">
              <w:rPr>
                <w:rFonts w:ascii="Arial" w:eastAsia="Times New Roman" w:hAnsi="Arial" w:cs="Arial"/>
                <w:bCs/>
                <w:color w:val="000000" w:themeColor="text1"/>
                <w:sz w:val="18"/>
                <w:szCs w:val="18"/>
              </w:rPr>
              <w:t>Vesval</w:t>
            </w:r>
            <w:proofErr w:type="spellEnd"/>
            <w:r w:rsidR="00620252">
              <w:rPr>
                <w:rFonts w:ascii="Arial" w:eastAsia="Times New Roman" w:hAnsi="Arial" w:cs="Arial"/>
                <w:bCs/>
                <w:color w:val="000000" w:themeColor="text1"/>
                <w:sz w:val="18"/>
                <w:szCs w:val="18"/>
              </w:rPr>
              <w:t xml:space="preserve"> (Albury), </w:t>
            </w:r>
            <w:r w:rsidR="00230EB7">
              <w:rPr>
                <w:rFonts w:ascii="Arial" w:eastAsia="Times New Roman" w:hAnsi="Arial" w:cs="Arial"/>
                <w:bCs/>
                <w:color w:val="000000" w:themeColor="text1"/>
                <w:sz w:val="18"/>
                <w:szCs w:val="18"/>
              </w:rPr>
              <w:t xml:space="preserve">Cr </w:t>
            </w:r>
            <w:r w:rsidR="00230EB7" w:rsidRPr="001E0DA2">
              <w:rPr>
                <w:rFonts w:ascii="Arial" w:eastAsia="Times New Roman" w:hAnsi="Arial" w:cs="Arial"/>
                <w:bCs/>
                <w:color w:val="000000" w:themeColor="text1"/>
                <w:sz w:val="18"/>
                <w:szCs w:val="18"/>
              </w:rPr>
              <w:t>Elizabeth Adamczyk</w:t>
            </w:r>
            <w:r w:rsidR="00230EB7">
              <w:rPr>
                <w:rFonts w:ascii="Arial" w:eastAsia="Times New Roman" w:hAnsi="Arial" w:cs="Arial"/>
                <w:bCs/>
                <w:color w:val="000000" w:themeColor="text1"/>
                <w:sz w:val="18"/>
                <w:szCs w:val="18"/>
              </w:rPr>
              <w:t xml:space="preserve"> (Newcastle), </w:t>
            </w:r>
            <w:r w:rsidR="00230EB7">
              <w:rPr>
                <w:rFonts w:ascii="Arial" w:eastAsia="Times New Roman" w:hAnsi="Arial" w:cs="Arial"/>
                <w:bCs/>
                <w:sz w:val="18"/>
                <w:szCs w:val="18"/>
                <w:lang w:val="en-US"/>
              </w:rPr>
              <w:t>Lisa Davis</w:t>
            </w:r>
            <w:r w:rsidR="00230EB7" w:rsidRPr="00A67202">
              <w:rPr>
                <w:rFonts w:ascii="Arial" w:eastAsia="Times New Roman" w:hAnsi="Arial" w:cs="Arial"/>
                <w:bCs/>
                <w:sz w:val="18"/>
                <w:szCs w:val="18"/>
                <w:lang w:val="en-US"/>
              </w:rPr>
              <w:t xml:space="preserve"> (Newcastle), </w:t>
            </w:r>
            <w:r>
              <w:rPr>
                <w:rFonts w:ascii="Arial" w:eastAsia="Times New Roman" w:hAnsi="Arial" w:cs="Arial"/>
                <w:bCs/>
                <w:color w:val="000000" w:themeColor="text1"/>
                <w:sz w:val="18"/>
                <w:szCs w:val="18"/>
              </w:rPr>
              <w:t xml:space="preserve">Cr David Mallard (Orange), </w:t>
            </w:r>
            <w:r w:rsidR="00145978">
              <w:rPr>
                <w:rFonts w:ascii="Arial" w:eastAsia="Times New Roman" w:hAnsi="Arial" w:cs="Arial"/>
                <w:bCs/>
                <w:color w:val="000000" w:themeColor="text1"/>
                <w:sz w:val="18"/>
                <w:szCs w:val="18"/>
              </w:rPr>
              <w:t xml:space="preserve">Mayor Cr </w:t>
            </w:r>
            <w:r w:rsidR="00145978" w:rsidRPr="0051437F">
              <w:rPr>
                <w:rFonts w:ascii="Arial" w:eastAsia="Times New Roman" w:hAnsi="Arial" w:cs="Arial"/>
                <w:bCs/>
                <w:color w:val="000000" w:themeColor="text1"/>
                <w:sz w:val="18"/>
                <w:szCs w:val="18"/>
              </w:rPr>
              <w:t xml:space="preserve">Philipa Veitch </w:t>
            </w:r>
            <w:r w:rsidR="00145978">
              <w:rPr>
                <w:rFonts w:ascii="Arial" w:eastAsia="Times New Roman" w:hAnsi="Arial" w:cs="Arial"/>
                <w:bCs/>
                <w:color w:val="000000" w:themeColor="text1"/>
                <w:sz w:val="18"/>
                <w:szCs w:val="18"/>
              </w:rPr>
              <w:t>(R</w:t>
            </w:r>
            <w:r w:rsidR="00145978" w:rsidRPr="0051437F">
              <w:rPr>
                <w:rFonts w:ascii="Arial" w:eastAsia="Times New Roman" w:hAnsi="Arial" w:cs="Arial"/>
                <w:bCs/>
                <w:color w:val="000000" w:themeColor="text1"/>
                <w:sz w:val="18"/>
                <w:szCs w:val="18"/>
              </w:rPr>
              <w:t>andwick</w:t>
            </w:r>
            <w:r w:rsidR="00145978">
              <w:rPr>
                <w:rFonts w:ascii="Arial" w:eastAsia="Times New Roman" w:hAnsi="Arial" w:cs="Arial"/>
                <w:bCs/>
                <w:color w:val="000000" w:themeColor="text1"/>
                <w:sz w:val="18"/>
                <w:szCs w:val="18"/>
              </w:rPr>
              <w:t xml:space="preserve">), </w:t>
            </w:r>
          </w:p>
          <w:p w14:paraId="2B2CC456" w14:textId="77777777" w:rsidR="00A94209" w:rsidRDefault="00A94209" w:rsidP="00F76EF0">
            <w:pPr>
              <w:tabs>
                <w:tab w:val="left" w:pos="1470"/>
              </w:tabs>
              <w:spacing w:after="0" w:line="240" w:lineRule="auto"/>
              <w:ind w:hanging="5"/>
              <w:rPr>
                <w:rFonts w:ascii="Arial" w:eastAsia="Times New Roman" w:hAnsi="Arial" w:cs="Arial"/>
                <w:bCs/>
                <w:sz w:val="18"/>
                <w:szCs w:val="18"/>
                <w:lang w:val="en-US"/>
              </w:rPr>
            </w:pPr>
          </w:p>
          <w:p w14:paraId="45216ECC" w14:textId="12441083"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 xml:space="preserve">SA: Mayor Cr Michael </w:t>
            </w:r>
            <w:proofErr w:type="spellStart"/>
            <w:r>
              <w:rPr>
                <w:rFonts w:ascii="Arial" w:eastAsia="Times New Roman" w:hAnsi="Arial" w:cs="Arial"/>
                <w:bCs/>
                <w:color w:val="000000" w:themeColor="text1"/>
                <w:sz w:val="18"/>
                <w:szCs w:val="18"/>
              </w:rPr>
              <w:t>Coxon</w:t>
            </w:r>
            <w:proofErr w:type="spellEnd"/>
            <w:r>
              <w:rPr>
                <w:rFonts w:ascii="Arial" w:eastAsia="Times New Roman" w:hAnsi="Arial" w:cs="Arial"/>
                <w:bCs/>
                <w:color w:val="000000" w:themeColor="text1"/>
                <w:sz w:val="18"/>
                <w:szCs w:val="18"/>
              </w:rPr>
              <w:t xml:space="preserve"> (West Torrens), Adriana </w:t>
            </w:r>
            <w:proofErr w:type="spellStart"/>
            <w:r>
              <w:rPr>
                <w:rFonts w:ascii="Arial" w:eastAsia="Times New Roman" w:hAnsi="Arial" w:cs="Arial"/>
                <w:bCs/>
                <w:color w:val="000000" w:themeColor="text1"/>
                <w:sz w:val="18"/>
                <w:szCs w:val="18"/>
              </w:rPr>
              <w:t>Christopoulos</w:t>
            </w:r>
            <w:proofErr w:type="spellEnd"/>
            <w:r>
              <w:rPr>
                <w:rFonts w:ascii="Arial" w:eastAsia="Times New Roman" w:hAnsi="Arial" w:cs="Arial"/>
                <w:bCs/>
                <w:color w:val="000000" w:themeColor="text1"/>
                <w:sz w:val="18"/>
                <w:szCs w:val="18"/>
              </w:rPr>
              <w:t xml:space="preserve"> (West Torrens</w:t>
            </w:r>
            <w:proofErr w:type="gramStart"/>
            <w:r>
              <w:rPr>
                <w:rFonts w:ascii="Arial" w:eastAsia="Times New Roman" w:hAnsi="Arial" w:cs="Arial"/>
                <w:bCs/>
                <w:color w:val="000000" w:themeColor="text1"/>
                <w:sz w:val="18"/>
                <w:szCs w:val="18"/>
              </w:rPr>
              <w:t>)</w:t>
            </w:r>
            <w:r w:rsidR="00A94209">
              <w:rPr>
                <w:rFonts w:ascii="Arial" w:eastAsia="Times New Roman" w:hAnsi="Arial" w:cs="Arial"/>
                <w:bCs/>
                <w:color w:val="000000" w:themeColor="text1"/>
                <w:sz w:val="18"/>
                <w:szCs w:val="18"/>
              </w:rPr>
              <w:t>;</w:t>
            </w:r>
            <w:proofErr w:type="gramEnd"/>
          </w:p>
          <w:p w14:paraId="643A2647" w14:textId="77777777" w:rsidR="00A94209" w:rsidRDefault="00A94209" w:rsidP="00620252">
            <w:pPr>
              <w:tabs>
                <w:tab w:val="left" w:pos="1470"/>
              </w:tabs>
              <w:spacing w:after="0" w:line="240" w:lineRule="auto"/>
              <w:rPr>
                <w:rFonts w:ascii="Arial" w:eastAsia="Times New Roman" w:hAnsi="Arial" w:cs="Arial"/>
                <w:b/>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7CDD2940" w:rsidR="0018715F" w:rsidRDefault="007C53DE"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Rob Myers (Advoc8) and Paul Schmidt (</w:t>
            </w: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w:t>
            </w:r>
          </w:p>
          <w:p w14:paraId="4B846500" w14:textId="31238871" w:rsidR="00CB5BC8" w:rsidRDefault="00CB5BC8" w:rsidP="00F76EF0">
            <w:pPr>
              <w:tabs>
                <w:tab w:val="left" w:pos="1470"/>
              </w:tabs>
              <w:spacing w:after="0" w:line="240" w:lineRule="auto"/>
              <w:ind w:hanging="5"/>
              <w:rPr>
                <w:rFonts w:ascii="Arial" w:eastAsia="Times New Roman" w:hAnsi="Arial" w:cs="Arial"/>
                <w:bCs/>
                <w:sz w:val="18"/>
                <w:szCs w:val="18"/>
                <w:lang w:val="en-US"/>
              </w:rPr>
            </w:pPr>
          </w:p>
          <w:p w14:paraId="7C84EFEB" w14:textId="4D045BE9" w:rsidR="00620252" w:rsidRDefault="00CB5BC8" w:rsidP="00620252">
            <w:pPr>
              <w:tabs>
                <w:tab w:val="left" w:pos="1470"/>
              </w:tabs>
              <w:spacing w:after="0" w:line="240" w:lineRule="auto"/>
              <w:ind w:hanging="5"/>
              <w:rPr>
                <w:rFonts w:ascii="Arial" w:eastAsia="Times New Roman" w:hAnsi="Arial" w:cs="Arial"/>
                <w:bCs/>
                <w:color w:val="000000" w:themeColor="text1"/>
                <w:sz w:val="18"/>
                <w:szCs w:val="18"/>
              </w:rPr>
            </w:pPr>
            <w:r w:rsidRPr="00CB5BC8">
              <w:rPr>
                <w:rFonts w:ascii="Arial" w:eastAsia="Times New Roman" w:hAnsi="Arial" w:cs="Arial"/>
                <w:b/>
                <w:bCs/>
                <w:sz w:val="18"/>
                <w:szCs w:val="18"/>
                <w:lang w:val="en-US"/>
              </w:rPr>
              <w:t>Apologies:</w:t>
            </w:r>
            <w:r>
              <w:rPr>
                <w:rFonts w:ascii="Arial" w:eastAsia="Times New Roman" w:hAnsi="Arial" w:cs="Arial"/>
                <w:bCs/>
                <w:sz w:val="18"/>
                <w:szCs w:val="18"/>
                <w:lang w:val="en-US"/>
              </w:rPr>
              <w:t xml:space="preserve"> </w:t>
            </w:r>
            <w:r w:rsidR="00A245B3">
              <w:rPr>
                <w:rFonts w:ascii="Arial" w:eastAsia="Times New Roman" w:hAnsi="Arial" w:cs="Arial"/>
                <w:bCs/>
                <w:color w:val="000000" w:themeColor="text1"/>
                <w:sz w:val="18"/>
                <w:szCs w:val="18"/>
              </w:rPr>
              <w:t xml:space="preserve">Josephine Frawley (Ararat), </w:t>
            </w:r>
            <w:r w:rsidR="00A245B3" w:rsidRPr="00070F88">
              <w:rPr>
                <w:rFonts w:ascii="Arial" w:eastAsia="Times New Roman" w:hAnsi="Arial" w:cs="Arial"/>
                <w:color w:val="000000" w:themeColor="text1"/>
                <w:sz w:val="18"/>
                <w:szCs w:val="18"/>
              </w:rPr>
              <w:t xml:space="preserve">Mayor Cr Des Hudson (Ballarat), </w:t>
            </w:r>
            <w:r w:rsidR="00A245B3" w:rsidRPr="00070F88">
              <w:rPr>
                <w:rFonts w:ascii="Arial" w:eastAsia="Times New Roman" w:hAnsi="Arial" w:cs="Arial"/>
                <w:bCs/>
                <w:color w:val="000000" w:themeColor="text1"/>
                <w:sz w:val="18"/>
                <w:szCs w:val="18"/>
              </w:rPr>
              <w:t>John Drennan (Ballarat)</w:t>
            </w:r>
            <w:r w:rsidR="00A245B3">
              <w:rPr>
                <w:rFonts w:ascii="Arial" w:eastAsia="Times New Roman" w:hAnsi="Arial" w:cs="Arial"/>
                <w:bCs/>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Frances </w:t>
            </w:r>
            <w:proofErr w:type="spellStart"/>
            <w:r w:rsidR="00A245B3" w:rsidRPr="00070F88">
              <w:rPr>
                <w:rFonts w:ascii="Arial" w:eastAsia="Times New Roman" w:hAnsi="Arial" w:cs="Arial"/>
                <w:color w:val="000000" w:themeColor="text1"/>
                <w:sz w:val="18"/>
                <w:szCs w:val="18"/>
              </w:rPr>
              <w:t>Salenga</w:t>
            </w:r>
            <w:proofErr w:type="spellEnd"/>
            <w:r w:rsidR="00A245B3" w:rsidRPr="00070F88">
              <w:rPr>
                <w:rFonts w:ascii="Arial" w:eastAsia="Times New Roman" w:hAnsi="Arial" w:cs="Arial"/>
                <w:color w:val="000000" w:themeColor="text1"/>
                <w:sz w:val="18"/>
                <w:szCs w:val="18"/>
              </w:rPr>
              <w:t xml:space="preserve"> (Ballarat), Cr Peter Castaldo (Banyule), </w:t>
            </w:r>
            <w:r w:rsidR="00A245B3" w:rsidRPr="00A67202">
              <w:rPr>
                <w:rFonts w:ascii="Arial" w:eastAsia="Times New Roman" w:hAnsi="Arial" w:cs="Arial"/>
                <w:bCs/>
                <w:sz w:val="18"/>
                <w:szCs w:val="18"/>
                <w:lang w:val="en-US"/>
              </w:rPr>
              <w:t xml:space="preserve">Amy Bennett (Bass Coast), </w:t>
            </w:r>
            <w:r w:rsidR="00A245B3" w:rsidRPr="00070F88">
              <w:rPr>
                <w:rFonts w:ascii="Arial" w:eastAsia="Times New Roman" w:hAnsi="Arial" w:cs="Arial"/>
                <w:color w:val="000000" w:themeColor="text1"/>
                <w:sz w:val="18"/>
                <w:szCs w:val="18"/>
              </w:rPr>
              <w:t xml:space="preserve">Cr Andrea Metcalf (Bendigo), Nikki Williams (Bendigo), </w:t>
            </w:r>
            <w:r w:rsidR="00A245B3" w:rsidRPr="00A67202">
              <w:rPr>
                <w:rFonts w:ascii="Arial" w:eastAsia="Times New Roman" w:hAnsi="Arial" w:cs="Arial"/>
                <w:bCs/>
                <w:sz w:val="18"/>
                <w:szCs w:val="18"/>
                <w:lang w:val="en-US"/>
              </w:rPr>
              <w:t xml:space="preserve">Pinar Maher (Bendigo), </w:t>
            </w:r>
            <w:r w:rsidR="00A245B3" w:rsidRPr="00070F88">
              <w:rPr>
                <w:rFonts w:ascii="Arial" w:eastAsia="Times New Roman" w:hAnsi="Arial" w:cs="Arial"/>
                <w:color w:val="000000" w:themeColor="text1"/>
                <w:sz w:val="18"/>
                <w:szCs w:val="18"/>
              </w:rPr>
              <w:t>Mayor Cr Bruce Lancashire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Lynley Dumble (</w:t>
            </w:r>
            <w:proofErr w:type="spellStart"/>
            <w:r w:rsidR="00A245B3" w:rsidRPr="00070F88">
              <w:rPr>
                <w:rFonts w:ascii="Arial" w:eastAsia="Times New Roman" w:hAnsi="Arial" w:cs="Arial"/>
                <w:color w:val="000000" w:themeColor="text1"/>
                <w:sz w:val="18"/>
                <w:szCs w:val="18"/>
              </w:rPr>
              <w:t>Brimbank</w:t>
            </w:r>
            <w:proofErr w:type="spellEnd"/>
            <w:r w:rsidR="00A245B3" w:rsidRPr="00070F88">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Wambui Thirimu (</w:t>
            </w:r>
            <w:proofErr w:type="spellStart"/>
            <w:r w:rsidR="00A245B3" w:rsidRPr="00A67202">
              <w:rPr>
                <w:rFonts w:ascii="Arial" w:eastAsia="Times New Roman" w:hAnsi="Arial" w:cs="Arial"/>
                <w:bCs/>
                <w:sz w:val="18"/>
                <w:szCs w:val="18"/>
                <w:lang w:val="en-US"/>
              </w:rPr>
              <w:t>Brimbank</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 xml:space="preserve">Mayor Cr Tammy Radford (Cardinia), Teresa Lawler (Casey), </w:t>
            </w:r>
            <w:r w:rsidR="00A245B3">
              <w:rPr>
                <w:rFonts w:ascii="Arial" w:eastAsia="Times New Roman" w:hAnsi="Arial" w:cs="Arial"/>
                <w:bCs/>
                <w:sz w:val="18"/>
                <w:szCs w:val="18"/>
                <w:lang w:val="en-US"/>
              </w:rPr>
              <w:t>Mayor Cr Eden Foster (CGD)</w:t>
            </w:r>
            <w:r w:rsidR="00A245B3">
              <w:rPr>
                <w:rFonts w:ascii="Arial" w:eastAsia="Times New Roman" w:hAnsi="Arial" w:cs="Arial"/>
                <w:color w:val="000000" w:themeColor="text1"/>
                <w:sz w:val="18"/>
                <w:szCs w:val="18"/>
              </w:rPr>
              <w:t xml:space="preserve">, </w:t>
            </w:r>
            <w:r w:rsidR="00A245B3">
              <w:rPr>
                <w:rFonts w:ascii="Arial" w:eastAsia="Times New Roman" w:hAnsi="Arial" w:cs="Arial"/>
                <w:bCs/>
                <w:sz w:val="18"/>
                <w:szCs w:val="18"/>
                <w:lang w:val="en-US"/>
              </w:rPr>
              <w:t>Cr Rhonda Garad</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(CGD), Cr Lana Formoso (CGD), </w:t>
            </w:r>
            <w:r w:rsidR="00A245B3" w:rsidRPr="00070F88">
              <w:rPr>
                <w:rFonts w:ascii="Arial" w:eastAsia="Times New Roman" w:hAnsi="Arial" w:cs="Arial"/>
                <w:color w:val="000000" w:themeColor="text1"/>
                <w:sz w:val="18"/>
                <w:szCs w:val="18"/>
              </w:rPr>
              <w:t xml:space="preserve">Cr Gaetano Greco (Darebin), Jane Wager (Geelong), Mayor Cr Tony </w:t>
            </w:r>
            <w:proofErr w:type="spellStart"/>
            <w:r w:rsidR="00A245B3" w:rsidRPr="00070F88">
              <w:rPr>
                <w:rFonts w:ascii="Arial" w:eastAsia="Times New Roman" w:hAnsi="Arial" w:cs="Arial"/>
                <w:color w:val="000000" w:themeColor="text1"/>
                <w:sz w:val="18"/>
                <w:szCs w:val="18"/>
              </w:rPr>
              <w:t>Briffa</w:t>
            </w:r>
            <w:proofErr w:type="spellEnd"/>
            <w:r w:rsidR="00A245B3" w:rsidRPr="00070F88">
              <w:rPr>
                <w:rFonts w:ascii="Arial" w:eastAsia="Times New Roman" w:hAnsi="Arial" w:cs="Arial"/>
                <w:color w:val="000000" w:themeColor="text1"/>
                <w:sz w:val="18"/>
                <w:szCs w:val="18"/>
              </w:rPr>
              <w:t xml:space="preserve"> (Hobsons Bay), </w:t>
            </w:r>
            <w:r w:rsidR="00A245B3" w:rsidRPr="00A67202">
              <w:rPr>
                <w:rFonts w:ascii="Arial" w:eastAsia="Times New Roman" w:hAnsi="Arial" w:cs="Arial"/>
                <w:bCs/>
                <w:sz w:val="18"/>
                <w:szCs w:val="18"/>
                <w:lang w:val="en-US"/>
              </w:rPr>
              <w:t xml:space="preserve">Cathy Miles (Hobsons Bay), </w:t>
            </w:r>
            <w:r w:rsidR="00A245B3" w:rsidRPr="00070F88">
              <w:rPr>
                <w:rFonts w:ascii="Arial" w:eastAsia="Times New Roman" w:hAnsi="Arial" w:cs="Arial"/>
                <w:color w:val="000000" w:themeColor="text1"/>
                <w:sz w:val="18"/>
                <w:szCs w:val="18"/>
              </w:rPr>
              <w:t xml:space="preserve">Mayor Cr Joseph </w:t>
            </w:r>
            <w:proofErr w:type="spellStart"/>
            <w:r w:rsidR="00A245B3" w:rsidRPr="00070F88">
              <w:rPr>
                <w:rFonts w:ascii="Arial" w:eastAsia="Times New Roman" w:hAnsi="Arial" w:cs="Arial"/>
                <w:color w:val="000000" w:themeColor="text1"/>
                <w:sz w:val="18"/>
                <w:szCs w:val="18"/>
              </w:rPr>
              <w:t>Haweii</w:t>
            </w:r>
            <w:proofErr w:type="spellEnd"/>
            <w:r w:rsidR="00A245B3" w:rsidRPr="00070F88">
              <w:rPr>
                <w:rFonts w:ascii="Arial" w:eastAsia="Times New Roman" w:hAnsi="Arial" w:cs="Arial"/>
                <w:color w:val="000000" w:themeColor="text1"/>
                <w:sz w:val="18"/>
                <w:szCs w:val="18"/>
              </w:rPr>
              <w:t xml:space="preserve"> (Hume),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Julie Andrews (Hume), </w:t>
            </w:r>
            <w:r w:rsidR="00A245B3">
              <w:rPr>
                <w:rFonts w:ascii="Arial" w:eastAsia="Times New Roman" w:hAnsi="Arial" w:cs="Arial"/>
                <w:color w:val="000000" w:themeColor="text1"/>
                <w:sz w:val="18"/>
                <w:szCs w:val="18"/>
              </w:rPr>
              <w:t>Meg Lawton (Hume),</w:t>
            </w:r>
            <w:r w:rsidR="00A245B3" w:rsidRPr="00070F88">
              <w:rPr>
                <w:rFonts w:ascii="Arial" w:eastAsia="Times New Roman" w:hAnsi="Arial" w:cs="Arial"/>
                <w:color w:val="000000" w:themeColor="text1"/>
                <w:sz w:val="18"/>
                <w:szCs w:val="18"/>
              </w:rPr>
              <w:t xml:space="preserve"> </w:t>
            </w:r>
            <w:r w:rsidR="00A245B3">
              <w:rPr>
                <w:rFonts w:ascii="Arial" w:eastAsia="Times New Roman" w:hAnsi="Arial" w:cs="Arial"/>
                <w:bCs/>
                <w:color w:val="000000" w:themeColor="text1"/>
                <w:sz w:val="18"/>
                <w:szCs w:val="18"/>
              </w:rPr>
              <w:t xml:space="preserve">Cr Steve Staikos (Kingston), </w:t>
            </w:r>
            <w:r w:rsidR="00A245B3" w:rsidRPr="00070F88">
              <w:rPr>
                <w:rFonts w:ascii="Arial" w:eastAsia="Times New Roman" w:hAnsi="Arial" w:cs="Arial"/>
                <w:color w:val="000000" w:themeColor="text1"/>
                <w:sz w:val="18"/>
                <w:szCs w:val="18"/>
              </w:rPr>
              <w:t xml:space="preserve">Susan Quach (Kingston), Mayor Cr Annette Death (Macedon Ranges), Mayor Cr Sarah Carter (Maribyrnong), Catherine Dwyer (Maribyrnong), Mayor Cr Rob </w:t>
            </w:r>
            <w:proofErr w:type="spellStart"/>
            <w:r w:rsidR="00A245B3" w:rsidRPr="00070F88">
              <w:rPr>
                <w:rFonts w:ascii="Arial" w:eastAsia="Times New Roman" w:hAnsi="Arial" w:cs="Arial"/>
                <w:color w:val="000000" w:themeColor="text1"/>
                <w:sz w:val="18"/>
                <w:szCs w:val="18"/>
              </w:rPr>
              <w:t>Steane</w:t>
            </w:r>
            <w:proofErr w:type="spellEnd"/>
            <w:r w:rsidR="00A245B3" w:rsidRPr="00070F88">
              <w:rPr>
                <w:rFonts w:ascii="Arial" w:eastAsia="Times New Roman" w:hAnsi="Arial" w:cs="Arial"/>
                <w:color w:val="000000" w:themeColor="text1"/>
                <w:sz w:val="18"/>
                <w:szCs w:val="18"/>
              </w:rPr>
              <w:t xml:space="preserve"> (Maroondah), Chris Riseley (Maroondah), </w:t>
            </w:r>
            <w:r w:rsidR="00A245B3">
              <w:rPr>
                <w:rFonts w:ascii="Arial" w:eastAsia="Times New Roman" w:hAnsi="Arial" w:cs="Arial"/>
                <w:color w:val="000000" w:themeColor="text1"/>
                <w:sz w:val="18"/>
                <w:szCs w:val="18"/>
              </w:rPr>
              <w:t xml:space="preserve">Paul MacDonald (Maroondah), </w:t>
            </w:r>
            <w:r w:rsidR="00A245B3" w:rsidRPr="00070F88">
              <w:rPr>
                <w:rFonts w:ascii="Arial" w:eastAsia="Times New Roman" w:hAnsi="Arial" w:cs="Arial"/>
                <w:color w:val="000000" w:themeColor="text1"/>
                <w:sz w:val="18"/>
                <w:szCs w:val="18"/>
              </w:rPr>
              <w:t xml:space="preserve">Lord Mayor Sally Capp (Melbourne), Deputy Lord Mayor Nicolas Reece (Melbourne), Cr Elizabeth Mary Doidge (Melbourne), Cr Rohan </w:t>
            </w:r>
            <w:proofErr w:type="spellStart"/>
            <w:r w:rsidR="00A245B3" w:rsidRPr="00070F88">
              <w:rPr>
                <w:rFonts w:ascii="Arial" w:eastAsia="Times New Roman" w:hAnsi="Arial" w:cs="Arial"/>
                <w:color w:val="000000" w:themeColor="text1"/>
                <w:sz w:val="18"/>
                <w:szCs w:val="18"/>
              </w:rPr>
              <w:t>Leppert</w:t>
            </w:r>
            <w:proofErr w:type="spellEnd"/>
            <w:r w:rsidR="00A245B3" w:rsidRPr="00070F88">
              <w:rPr>
                <w:rFonts w:ascii="Arial" w:eastAsia="Times New Roman" w:hAnsi="Arial" w:cs="Arial"/>
                <w:color w:val="000000" w:themeColor="text1"/>
                <w:sz w:val="18"/>
                <w:szCs w:val="18"/>
              </w:rPr>
              <w:t xml:space="preserve"> (Melbourne), Cr </w:t>
            </w:r>
            <w:proofErr w:type="spellStart"/>
            <w:r w:rsidR="00A245B3" w:rsidRPr="00070F88">
              <w:rPr>
                <w:rFonts w:ascii="Arial" w:eastAsia="Times New Roman" w:hAnsi="Arial" w:cs="Arial"/>
                <w:color w:val="000000" w:themeColor="text1"/>
                <w:sz w:val="18"/>
                <w:szCs w:val="18"/>
              </w:rPr>
              <w:t>Roshena</w:t>
            </w:r>
            <w:proofErr w:type="spellEnd"/>
            <w:r w:rsidR="00A245B3" w:rsidRPr="00070F88">
              <w:rPr>
                <w:rFonts w:ascii="Arial" w:eastAsia="Times New Roman" w:hAnsi="Arial" w:cs="Arial"/>
                <w:color w:val="000000" w:themeColor="text1"/>
                <w:sz w:val="18"/>
                <w:szCs w:val="18"/>
              </w:rPr>
              <w:t xml:space="preserve"> Campbell (Melbourne), Cr Kevin </w:t>
            </w:r>
            <w:proofErr w:type="spellStart"/>
            <w:r w:rsidR="00A245B3" w:rsidRPr="00070F88">
              <w:rPr>
                <w:rFonts w:ascii="Arial" w:eastAsia="Times New Roman" w:hAnsi="Arial" w:cs="Arial"/>
                <w:color w:val="000000" w:themeColor="text1"/>
                <w:sz w:val="18"/>
                <w:szCs w:val="18"/>
              </w:rPr>
              <w:t>Louey</w:t>
            </w:r>
            <w:proofErr w:type="spellEnd"/>
            <w:r w:rsidR="00A245B3" w:rsidRPr="00070F88">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A245B3" w:rsidRPr="00070F88">
              <w:rPr>
                <w:rFonts w:ascii="Arial" w:eastAsia="Times New Roman" w:hAnsi="Arial" w:cs="Arial"/>
                <w:color w:val="000000" w:themeColor="text1"/>
                <w:sz w:val="18"/>
                <w:szCs w:val="18"/>
              </w:rPr>
              <w:t>Davydd</w:t>
            </w:r>
            <w:proofErr w:type="spellEnd"/>
            <w:r w:rsidR="00A245B3" w:rsidRPr="00070F88">
              <w:rPr>
                <w:rFonts w:ascii="Arial" w:eastAsia="Times New Roman" w:hAnsi="Arial" w:cs="Arial"/>
                <w:color w:val="000000" w:themeColor="text1"/>
                <w:sz w:val="18"/>
                <w:szCs w:val="18"/>
              </w:rPr>
              <w:t xml:space="preserve"> Griffiths (Melbourne), Cr Mark Riley (Merri-bek), Emma Sampson (Merri-bek), </w:t>
            </w:r>
            <w:r w:rsidR="00A245B3">
              <w:rPr>
                <w:rFonts w:ascii="Arial" w:eastAsia="Times New Roman" w:hAnsi="Arial" w:cs="Arial"/>
                <w:color w:val="000000" w:themeColor="text1"/>
                <w:sz w:val="18"/>
                <w:szCs w:val="18"/>
              </w:rPr>
              <w:t xml:space="preserve">Mayor </w:t>
            </w:r>
            <w:r w:rsidR="00A245B3">
              <w:rPr>
                <w:rFonts w:ascii="Arial" w:eastAsia="Times New Roman" w:hAnsi="Arial" w:cs="Arial"/>
                <w:bCs/>
                <w:color w:val="000000" w:themeColor="text1"/>
                <w:sz w:val="18"/>
                <w:szCs w:val="18"/>
              </w:rPr>
              <w:t xml:space="preserve">Cr </w:t>
            </w:r>
            <w:r w:rsidR="00A245B3" w:rsidRPr="003E251C">
              <w:rPr>
                <w:rFonts w:ascii="Arial" w:eastAsia="Times New Roman" w:hAnsi="Arial" w:cs="Arial"/>
                <w:color w:val="000000" w:themeColor="text1"/>
                <w:sz w:val="18"/>
                <w:szCs w:val="18"/>
              </w:rPr>
              <w:t xml:space="preserve">Tina Samardzija </w:t>
            </w:r>
            <w:r w:rsidR="00A245B3" w:rsidRPr="00070F88">
              <w:rPr>
                <w:rFonts w:ascii="Arial" w:eastAsia="Times New Roman" w:hAnsi="Arial" w:cs="Arial"/>
                <w:color w:val="000000" w:themeColor="text1"/>
                <w:sz w:val="18"/>
                <w:szCs w:val="18"/>
              </w:rPr>
              <w:t>(Monash),</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Cr Rose </w:t>
            </w:r>
            <w:proofErr w:type="spellStart"/>
            <w:r w:rsidR="00A245B3" w:rsidRPr="00070F88">
              <w:rPr>
                <w:rFonts w:ascii="Arial" w:eastAsia="Times New Roman" w:hAnsi="Arial" w:cs="Arial"/>
                <w:color w:val="000000" w:themeColor="text1"/>
                <w:sz w:val="18"/>
                <w:szCs w:val="18"/>
              </w:rPr>
              <w:t>Iser</w:t>
            </w:r>
            <w:proofErr w:type="spellEnd"/>
            <w:r w:rsidR="00A245B3" w:rsidRPr="00070F88">
              <w:rPr>
                <w:rFonts w:ascii="Arial" w:eastAsia="Times New Roman" w:hAnsi="Arial" w:cs="Arial"/>
                <w:color w:val="000000" w:themeColor="text1"/>
                <w:sz w:val="18"/>
                <w:szCs w:val="18"/>
              </w:rPr>
              <w:t xml:space="preserve"> (Moonee Valley), Sally Abbott (Moonee Valley),</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Sarah Race (Mornington Peninsula), </w:t>
            </w:r>
            <w:r w:rsidR="00A245B3" w:rsidRPr="00070F88">
              <w:rPr>
                <w:rFonts w:ascii="Arial" w:eastAsia="Times New Roman" w:hAnsi="Arial" w:cs="Arial"/>
                <w:color w:val="000000" w:themeColor="text1"/>
                <w:sz w:val="18"/>
                <w:szCs w:val="18"/>
              </w:rPr>
              <w:t>Chris Munro (Mornington Peninsula)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Ben </w:t>
            </w:r>
            <w:proofErr w:type="spellStart"/>
            <w:r w:rsidR="00A245B3" w:rsidRPr="00070F88">
              <w:rPr>
                <w:rFonts w:ascii="Arial" w:eastAsia="Times New Roman" w:hAnsi="Arial" w:cs="Arial"/>
                <w:color w:val="000000" w:themeColor="text1"/>
                <w:sz w:val="18"/>
                <w:szCs w:val="18"/>
              </w:rPr>
              <w:t>Ramcharan</w:t>
            </w:r>
            <w:proofErr w:type="spellEnd"/>
            <w:r w:rsidR="00A245B3" w:rsidRPr="00070F88">
              <w:rPr>
                <w:rFonts w:ascii="Arial" w:eastAsia="Times New Roman" w:hAnsi="Arial" w:cs="Arial"/>
                <w:color w:val="000000" w:themeColor="text1"/>
                <w:sz w:val="18"/>
                <w:szCs w:val="18"/>
              </w:rPr>
              <w:t xml:space="preserve"> (Nillumbik), </w:t>
            </w:r>
            <w:r w:rsidR="00A245B3">
              <w:rPr>
                <w:rFonts w:ascii="Arial" w:eastAsia="Times New Roman" w:hAnsi="Arial" w:cs="Arial"/>
                <w:color w:val="000000" w:themeColor="text1"/>
                <w:sz w:val="18"/>
                <w:szCs w:val="18"/>
              </w:rPr>
              <w:t xml:space="preserve">Deputy Mayor Cr </w:t>
            </w:r>
            <w:r w:rsidR="00A245B3" w:rsidRPr="00106D4E">
              <w:rPr>
                <w:rFonts w:ascii="Arial" w:eastAsia="Times New Roman" w:hAnsi="Arial" w:cs="Arial"/>
                <w:color w:val="000000" w:themeColor="text1"/>
                <w:sz w:val="18"/>
                <w:szCs w:val="18"/>
              </w:rPr>
              <w:t>Geoff Paine</w:t>
            </w:r>
            <w:r w:rsidR="00A245B3">
              <w:rPr>
                <w:rFonts w:ascii="Arial" w:eastAsia="Times New Roman" w:hAnsi="Arial" w:cs="Arial"/>
                <w:color w:val="000000" w:themeColor="text1"/>
                <w:sz w:val="18"/>
                <w:szCs w:val="18"/>
              </w:rPr>
              <w:t xml:space="preserve"> (Nillumbik), </w:t>
            </w:r>
            <w:r w:rsidR="00A245B3" w:rsidRPr="00070F88">
              <w:rPr>
                <w:rFonts w:ascii="Arial" w:eastAsia="Times New Roman" w:hAnsi="Arial" w:cs="Arial"/>
                <w:color w:val="000000" w:themeColor="text1"/>
                <w:sz w:val="18"/>
                <w:szCs w:val="18"/>
              </w:rPr>
              <w:t xml:space="preserve">April Wilson (Nillumbik), Mayor Cr Heather Cunsolo (Port Phillip), </w:t>
            </w:r>
            <w:proofErr w:type="spellStart"/>
            <w:r w:rsidR="00A245B3">
              <w:rPr>
                <w:rFonts w:ascii="Arial" w:eastAsia="Times New Roman" w:hAnsi="Arial" w:cs="Arial"/>
                <w:bCs/>
                <w:color w:val="000000" w:themeColor="text1"/>
                <w:sz w:val="18"/>
                <w:szCs w:val="18"/>
              </w:rPr>
              <w:t>Ewa</w:t>
            </w:r>
            <w:proofErr w:type="spellEnd"/>
            <w:r w:rsidR="00A245B3">
              <w:rPr>
                <w:rFonts w:ascii="Arial" w:eastAsia="Times New Roman" w:hAnsi="Arial" w:cs="Arial"/>
                <w:bCs/>
                <w:color w:val="000000" w:themeColor="text1"/>
                <w:sz w:val="18"/>
                <w:szCs w:val="18"/>
              </w:rPr>
              <w:t xml:space="preserve"> </w:t>
            </w:r>
            <w:proofErr w:type="spellStart"/>
            <w:r w:rsidR="00A245B3">
              <w:rPr>
                <w:rFonts w:ascii="Arial" w:eastAsia="Times New Roman" w:hAnsi="Arial" w:cs="Arial"/>
                <w:bCs/>
                <w:color w:val="000000" w:themeColor="text1"/>
                <w:sz w:val="18"/>
                <w:szCs w:val="18"/>
              </w:rPr>
              <w:t>Zysk</w:t>
            </w:r>
            <w:proofErr w:type="spellEnd"/>
            <w:r w:rsidR="00A245B3">
              <w:rPr>
                <w:rFonts w:ascii="Arial" w:eastAsia="Times New Roman" w:hAnsi="Arial" w:cs="Arial"/>
                <w:bCs/>
                <w:color w:val="000000" w:themeColor="text1"/>
                <w:sz w:val="18"/>
                <w:szCs w:val="18"/>
              </w:rPr>
              <w:t xml:space="preserve"> (Port Phillip</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Mayor Cr Isabelle Tolhurst (</w:t>
            </w:r>
            <w:proofErr w:type="spellStart"/>
            <w:r w:rsidR="00A245B3" w:rsidRPr="00070F88">
              <w:rPr>
                <w:rFonts w:ascii="Arial" w:eastAsia="Times New Roman" w:hAnsi="Arial" w:cs="Arial"/>
                <w:color w:val="000000" w:themeColor="text1"/>
                <w:sz w:val="18"/>
                <w:szCs w:val="18"/>
              </w:rPr>
              <w:t>Queenscliffe</w:t>
            </w:r>
            <w:proofErr w:type="spellEnd"/>
            <w:r w:rsidR="00A245B3" w:rsidRPr="00070F88">
              <w:rPr>
                <w:rFonts w:ascii="Arial" w:eastAsia="Times New Roman" w:hAnsi="Arial" w:cs="Arial"/>
                <w:color w:val="000000" w:themeColor="text1"/>
                <w:sz w:val="18"/>
                <w:szCs w:val="18"/>
              </w:rPr>
              <w:t>), Mayor Cr Ian Bye (Wellington),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Mark Lane (Whitehorse), </w:t>
            </w:r>
            <w:r w:rsidR="00A245B3">
              <w:rPr>
                <w:rFonts w:ascii="Arial" w:eastAsia="Times New Roman" w:hAnsi="Arial" w:cs="Arial"/>
                <w:color w:val="000000" w:themeColor="text1"/>
                <w:sz w:val="18"/>
                <w:szCs w:val="18"/>
              </w:rPr>
              <w:t>Zoe Quinn</w:t>
            </w:r>
            <w:r w:rsidR="00A245B3" w:rsidRPr="00070F88">
              <w:rPr>
                <w:rFonts w:ascii="Arial" w:eastAsia="Times New Roman" w:hAnsi="Arial" w:cs="Arial"/>
                <w:color w:val="000000" w:themeColor="text1"/>
                <w:sz w:val="18"/>
                <w:szCs w:val="18"/>
              </w:rPr>
              <w:t xml:space="preserve"> (Whitehorse), Sana Saiyed (Whittlesea)</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Mayor Cr Susan McIntyre (Wyndham), </w:t>
            </w:r>
            <w:r w:rsidR="00A245B3">
              <w:rPr>
                <w:rFonts w:ascii="Arial" w:eastAsia="Times New Roman" w:hAnsi="Arial" w:cs="Arial"/>
                <w:bCs/>
                <w:color w:val="000000" w:themeColor="text1"/>
                <w:sz w:val="18"/>
                <w:szCs w:val="18"/>
              </w:rPr>
              <w:t xml:space="preserve">Cr Sahana Ramesh (Wyndham), </w:t>
            </w:r>
            <w:r w:rsidR="00A245B3" w:rsidRPr="00070F88">
              <w:rPr>
                <w:rFonts w:ascii="Arial" w:eastAsia="Times New Roman" w:hAnsi="Arial" w:cs="Arial"/>
                <w:color w:val="000000" w:themeColor="text1"/>
                <w:sz w:val="18"/>
                <w:szCs w:val="18"/>
              </w:rPr>
              <w:t>Liana Thompson (Wyndham)</w:t>
            </w:r>
            <w:r w:rsidR="00A245B3">
              <w:rPr>
                <w:rFonts w:ascii="Arial" w:eastAsia="Times New Roman" w:hAnsi="Arial" w:cs="Arial"/>
                <w:color w:val="000000" w:themeColor="text1"/>
                <w:sz w:val="18"/>
                <w:szCs w:val="18"/>
              </w:rPr>
              <w:t xml:space="preserve">, </w:t>
            </w:r>
            <w:r w:rsidR="00A245B3" w:rsidRPr="00A67202">
              <w:rPr>
                <w:rFonts w:ascii="Arial" w:eastAsia="Times New Roman" w:hAnsi="Arial" w:cs="Arial"/>
                <w:bCs/>
                <w:sz w:val="18"/>
                <w:szCs w:val="18"/>
                <w:lang w:val="en-US"/>
              </w:rPr>
              <w:t xml:space="preserve">Cr </w:t>
            </w:r>
            <w:proofErr w:type="spellStart"/>
            <w:r w:rsidR="00A245B3" w:rsidRPr="00A67202">
              <w:rPr>
                <w:rFonts w:ascii="Arial" w:eastAsia="Times New Roman" w:hAnsi="Arial" w:cs="Arial"/>
                <w:bCs/>
                <w:sz w:val="18"/>
                <w:szCs w:val="18"/>
                <w:lang w:val="en-US"/>
              </w:rPr>
              <w:t>Anab</w:t>
            </w:r>
            <w:proofErr w:type="spellEnd"/>
            <w:r w:rsidR="00A245B3" w:rsidRPr="00A67202">
              <w:rPr>
                <w:rFonts w:ascii="Arial" w:eastAsia="Times New Roman" w:hAnsi="Arial" w:cs="Arial"/>
                <w:bCs/>
                <w:sz w:val="18"/>
                <w:szCs w:val="18"/>
                <w:lang w:val="en-US"/>
              </w:rPr>
              <w:t xml:space="preserve"> Mohamud (</w:t>
            </w:r>
            <w:proofErr w:type="spellStart"/>
            <w:r w:rsidR="00A245B3" w:rsidRPr="00A67202">
              <w:rPr>
                <w:rFonts w:ascii="Arial" w:eastAsia="Times New Roman" w:hAnsi="Arial" w:cs="Arial"/>
                <w:bCs/>
                <w:sz w:val="18"/>
                <w:szCs w:val="18"/>
                <w:lang w:val="en-US"/>
              </w:rPr>
              <w:t>Yarra</w:t>
            </w:r>
            <w:proofErr w:type="spellEnd"/>
            <w:r w:rsidR="00A245B3" w:rsidRPr="00A67202">
              <w:rPr>
                <w:rFonts w:ascii="Arial" w:eastAsia="Times New Roman" w:hAnsi="Arial" w:cs="Arial"/>
                <w:bCs/>
                <w:sz w:val="18"/>
                <w:szCs w:val="18"/>
                <w:lang w:val="en-US"/>
              </w:rPr>
              <w:t xml:space="preserve">), </w:t>
            </w:r>
            <w:r w:rsidR="00A245B3" w:rsidRPr="00070F88">
              <w:rPr>
                <w:rFonts w:ascii="Arial" w:eastAsia="Times New Roman" w:hAnsi="Arial" w:cs="Arial"/>
                <w:color w:val="000000" w:themeColor="text1"/>
                <w:sz w:val="18"/>
                <w:szCs w:val="18"/>
              </w:rPr>
              <w:t>Cristina Del Frate (Yarra)</w:t>
            </w:r>
            <w:r w:rsidR="00A245B3">
              <w:rPr>
                <w:rFonts w:ascii="Arial" w:eastAsia="Times New Roman" w:hAnsi="Arial" w:cs="Arial"/>
                <w:color w:val="000000" w:themeColor="text1"/>
                <w:sz w:val="18"/>
                <w:szCs w:val="18"/>
              </w:rPr>
              <w:t xml:space="preserve">, Milica Latu (Yarra); Mayor Cr Tony Bleasdale (Blacktown), </w:t>
            </w:r>
            <w:r w:rsidR="00A245B3" w:rsidRPr="00A67202">
              <w:rPr>
                <w:rFonts w:ascii="Arial" w:eastAsia="Times New Roman" w:hAnsi="Arial" w:cs="Arial"/>
                <w:bCs/>
                <w:sz w:val="18"/>
                <w:szCs w:val="18"/>
                <w:lang w:val="en-US"/>
              </w:rPr>
              <w:t xml:space="preserve">Michael Maxwell (Blacktown), </w:t>
            </w:r>
            <w:r w:rsidR="00A245B3">
              <w:rPr>
                <w:rFonts w:ascii="Arial" w:eastAsia="Times New Roman" w:hAnsi="Arial" w:cs="Arial"/>
                <w:bCs/>
                <w:sz w:val="18"/>
                <w:szCs w:val="18"/>
                <w:lang w:val="en-US"/>
              </w:rPr>
              <w:t xml:space="preserve">Mayor Cr Mark Greenhill (Blue Mountains), Mayor Cr </w:t>
            </w:r>
            <w:r w:rsidR="00A245B3" w:rsidRPr="00491EB5">
              <w:rPr>
                <w:rFonts w:ascii="Arial" w:eastAsia="Times New Roman" w:hAnsi="Arial" w:cs="Arial"/>
                <w:bCs/>
                <w:sz w:val="18"/>
                <w:szCs w:val="18"/>
                <w:lang w:val="en-US"/>
              </w:rPr>
              <w:t xml:space="preserve">Khal </w:t>
            </w:r>
            <w:proofErr w:type="spellStart"/>
            <w:r w:rsidR="00A245B3" w:rsidRPr="00491EB5">
              <w:rPr>
                <w:rFonts w:ascii="Arial" w:eastAsia="Times New Roman" w:hAnsi="Arial" w:cs="Arial"/>
                <w:bCs/>
                <w:sz w:val="18"/>
                <w:szCs w:val="18"/>
                <w:lang w:val="en-US"/>
              </w:rPr>
              <w:t>Asfour</w:t>
            </w:r>
            <w:proofErr w:type="spellEnd"/>
            <w:r w:rsidR="00A245B3" w:rsidRPr="00491EB5">
              <w:rPr>
                <w:rFonts w:ascii="Arial" w:eastAsia="Times New Roman" w:hAnsi="Arial" w:cs="Arial"/>
                <w:bCs/>
                <w:sz w:val="18"/>
                <w:szCs w:val="18"/>
                <w:lang w:val="en-US"/>
              </w:rPr>
              <w:t xml:space="preserve"> </w:t>
            </w:r>
            <w:r w:rsidR="00A245B3">
              <w:rPr>
                <w:rFonts w:ascii="Arial" w:eastAsia="Times New Roman" w:hAnsi="Arial" w:cs="Arial"/>
                <w:bCs/>
                <w:sz w:val="18"/>
                <w:szCs w:val="18"/>
                <w:lang w:val="en-US"/>
              </w:rPr>
              <w:t xml:space="preserve">(Canterbury-Bankstown), </w:t>
            </w:r>
            <w:r w:rsidR="00A245B3" w:rsidRPr="001E0DA2">
              <w:rPr>
                <w:rFonts w:ascii="Arial" w:eastAsia="Times New Roman" w:hAnsi="Arial" w:cs="Arial"/>
                <w:color w:val="000000" w:themeColor="text1"/>
                <w:sz w:val="18"/>
                <w:szCs w:val="18"/>
              </w:rPr>
              <w:t>Graeme Beattie</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(Canterbury Bankstown)</w:t>
            </w:r>
            <w:r w:rsidR="00A245B3">
              <w:rPr>
                <w:rFonts w:ascii="Arial" w:eastAsia="Times New Roman" w:hAnsi="Arial" w:cs="Arial"/>
                <w:color w:val="000000" w:themeColor="text1"/>
                <w:sz w:val="18"/>
                <w:szCs w:val="18"/>
              </w:rPr>
              <w:t xml:space="preserve">, </w:t>
            </w:r>
            <w:r w:rsidR="00A245B3" w:rsidRPr="00070F88">
              <w:rPr>
                <w:rFonts w:ascii="Arial" w:eastAsia="Times New Roman" w:hAnsi="Arial" w:cs="Arial"/>
                <w:color w:val="000000" w:themeColor="text1"/>
                <w:sz w:val="18"/>
                <w:szCs w:val="18"/>
              </w:rPr>
              <w:t xml:space="preserve">Garry Starr (Canterbury Bankstown), </w:t>
            </w:r>
            <w:r w:rsidR="00A245B3">
              <w:rPr>
                <w:rFonts w:ascii="Arial" w:eastAsia="Times New Roman" w:hAnsi="Arial" w:cs="Arial"/>
                <w:color w:val="000000" w:themeColor="text1"/>
                <w:sz w:val="18"/>
                <w:szCs w:val="18"/>
              </w:rPr>
              <w:t xml:space="preserve">Mayor Cr Sarah McMahon (Hawkesbury), Cr Danielle Wheeler (Hawkesbury), Liz Murphy (Hawkesbury), Mayor </w:t>
            </w:r>
            <w:r w:rsidR="00A245B3" w:rsidRPr="001E0DA2">
              <w:rPr>
                <w:rFonts w:ascii="Arial" w:eastAsia="Times New Roman" w:hAnsi="Arial" w:cs="Arial"/>
                <w:color w:val="000000" w:themeColor="text1"/>
                <w:sz w:val="18"/>
                <w:szCs w:val="18"/>
              </w:rPr>
              <w:t>Cr Darcy Byrne (</w:t>
            </w:r>
            <w:r w:rsidR="00A245B3">
              <w:rPr>
                <w:rFonts w:ascii="Arial" w:eastAsia="Times New Roman" w:hAnsi="Arial" w:cs="Arial"/>
                <w:color w:val="000000" w:themeColor="text1"/>
                <w:sz w:val="18"/>
                <w:szCs w:val="18"/>
              </w:rPr>
              <w:t>Inner West</w:t>
            </w:r>
            <w:r w:rsidR="00A245B3" w:rsidRPr="001E0DA2">
              <w:rPr>
                <w:rFonts w:ascii="Arial" w:eastAsia="Times New Roman" w:hAnsi="Arial" w:cs="Arial"/>
                <w:color w:val="000000" w:themeColor="text1"/>
                <w:sz w:val="18"/>
                <w:szCs w:val="18"/>
              </w:rPr>
              <w:t>)</w:t>
            </w:r>
            <w:r w:rsidR="00A245B3">
              <w:rPr>
                <w:rFonts w:ascii="Arial" w:eastAsia="Times New Roman" w:hAnsi="Arial" w:cs="Arial"/>
                <w:color w:val="000000" w:themeColor="text1"/>
                <w:sz w:val="18"/>
                <w:szCs w:val="18"/>
              </w:rPr>
              <w:t xml:space="preserve">, Cr </w:t>
            </w:r>
            <w:r w:rsidR="00A245B3" w:rsidRPr="00BB3023">
              <w:rPr>
                <w:rFonts w:ascii="Arial" w:eastAsia="Times New Roman" w:hAnsi="Arial" w:cs="Arial"/>
                <w:color w:val="000000" w:themeColor="text1"/>
                <w:sz w:val="18"/>
                <w:szCs w:val="18"/>
              </w:rPr>
              <w:t xml:space="preserve">Pauline </w:t>
            </w:r>
            <w:proofErr w:type="spellStart"/>
            <w:r w:rsidR="00A245B3" w:rsidRPr="00BB3023">
              <w:rPr>
                <w:rFonts w:ascii="Arial" w:eastAsia="Times New Roman" w:hAnsi="Arial" w:cs="Arial"/>
                <w:color w:val="000000" w:themeColor="text1"/>
                <w:sz w:val="18"/>
                <w:szCs w:val="18"/>
              </w:rPr>
              <w:t>Lockie</w:t>
            </w:r>
            <w:proofErr w:type="spellEnd"/>
            <w:r w:rsidR="00A245B3" w:rsidRPr="00BB3023">
              <w:rPr>
                <w:rFonts w:ascii="Arial" w:eastAsia="Times New Roman" w:hAnsi="Arial" w:cs="Arial"/>
                <w:color w:val="000000" w:themeColor="text1"/>
                <w:sz w:val="18"/>
                <w:szCs w:val="18"/>
              </w:rPr>
              <w:t xml:space="preserve"> </w:t>
            </w:r>
            <w:r w:rsidR="00A245B3">
              <w:rPr>
                <w:rFonts w:ascii="Arial" w:eastAsia="Times New Roman" w:hAnsi="Arial" w:cs="Arial"/>
                <w:color w:val="000000" w:themeColor="text1"/>
                <w:sz w:val="18"/>
                <w:szCs w:val="18"/>
              </w:rPr>
              <w:t xml:space="preserve">(Inner West), Cr Justine Langford (Inner West), </w:t>
            </w:r>
            <w:r w:rsidR="00A245B3">
              <w:rPr>
                <w:rFonts w:ascii="Arial" w:eastAsia="Times New Roman" w:hAnsi="Arial" w:cs="Arial"/>
                <w:bCs/>
                <w:sz w:val="18"/>
                <w:szCs w:val="18"/>
                <w:lang w:val="en-US"/>
              </w:rPr>
              <w:t xml:space="preserve">Cr </w:t>
            </w:r>
            <w:proofErr w:type="spellStart"/>
            <w:r w:rsidR="00A245B3">
              <w:rPr>
                <w:rFonts w:ascii="Arial" w:eastAsia="Times New Roman" w:hAnsi="Arial" w:cs="Arial"/>
                <w:bCs/>
                <w:sz w:val="18"/>
                <w:szCs w:val="18"/>
                <w:lang w:val="en-US"/>
              </w:rPr>
              <w:t>Marghanita</w:t>
            </w:r>
            <w:proofErr w:type="spellEnd"/>
            <w:r w:rsidR="00A245B3">
              <w:rPr>
                <w:rFonts w:ascii="Arial" w:eastAsia="Times New Roman" w:hAnsi="Arial" w:cs="Arial"/>
                <w:bCs/>
                <w:sz w:val="18"/>
                <w:szCs w:val="18"/>
                <w:lang w:val="en-US"/>
              </w:rPr>
              <w:t xml:space="preserve"> Da Cruz (Inner West), </w:t>
            </w:r>
            <w:r w:rsidR="00A245B3">
              <w:rPr>
                <w:rFonts w:ascii="Arial" w:eastAsia="Times New Roman" w:hAnsi="Arial" w:cs="Arial"/>
                <w:bCs/>
                <w:color w:val="000000" w:themeColor="text1"/>
                <w:sz w:val="18"/>
                <w:szCs w:val="18"/>
              </w:rPr>
              <w:t xml:space="preserve">Mayor Cr Jason </w:t>
            </w:r>
            <w:proofErr w:type="spellStart"/>
            <w:r w:rsidR="00A245B3">
              <w:rPr>
                <w:rFonts w:ascii="Arial" w:eastAsia="Times New Roman" w:hAnsi="Arial" w:cs="Arial"/>
                <w:bCs/>
                <w:color w:val="000000" w:themeColor="text1"/>
                <w:sz w:val="18"/>
                <w:szCs w:val="18"/>
              </w:rPr>
              <w:t>Hamling</w:t>
            </w:r>
            <w:proofErr w:type="spellEnd"/>
            <w:r w:rsidR="00A245B3">
              <w:rPr>
                <w:rFonts w:ascii="Arial" w:eastAsia="Times New Roman" w:hAnsi="Arial" w:cs="Arial"/>
                <w:bCs/>
                <w:color w:val="000000" w:themeColor="text1"/>
                <w:sz w:val="18"/>
                <w:szCs w:val="18"/>
              </w:rPr>
              <w:t xml:space="preserve"> (Orange), Catherine Davis (Orange),</w:t>
            </w:r>
            <w:r w:rsidR="00620252">
              <w:rPr>
                <w:rFonts w:ascii="Arial" w:eastAsia="Times New Roman" w:hAnsi="Arial" w:cs="Arial"/>
                <w:bCs/>
                <w:color w:val="000000" w:themeColor="text1"/>
                <w:sz w:val="18"/>
                <w:szCs w:val="18"/>
              </w:rPr>
              <w:t xml:space="preserve"> Cr Kym Chapple (Randwick), </w:t>
            </w:r>
            <w:r w:rsidR="00620252">
              <w:rPr>
                <w:rFonts w:ascii="Arial" w:eastAsia="Times New Roman" w:hAnsi="Arial" w:cs="Arial"/>
                <w:bCs/>
                <w:sz w:val="18"/>
                <w:szCs w:val="18"/>
                <w:lang w:val="en-US"/>
              </w:rPr>
              <w:t xml:space="preserve">Cr </w:t>
            </w:r>
            <w:r w:rsidR="00620252" w:rsidRPr="00A67202">
              <w:rPr>
                <w:rFonts w:ascii="Arial" w:eastAsia="Times New Roman" w:hAnsi="Arial" w:cs="Arial"/>
                <w:bCs/>
                <w:sz w:val="18"/>
                <w:szCs w:val="18"/>
                <w:lang w:val="en-US"/>
              </w:rPr>
              <w:t>Rafaela Pandolfini (Randwick),</w:t>
            </w:r>
            <w:r w:rsidR="00620252">
              <w:rPr>
                <w:rFonts w:ascii="Arial" w:eastAsia="Times New Roman" w:hAnsi="Arial" w:cs="Arial"/>
                <w:bCs/>
                <w:color w:val="000000" w:themeColor="text1"/>
                <w:sz w:val="18"/>
                <w:szCs w:val="18"/>
              </w:rPr>
              <w:t xml:space="preserve"> Mayor Cr Dallas Tout (Wagga Wagga); TAS: Lord Mayor Cr </w:t>
            </w:r>
            <w:r w:rsidR="00620252" w:rsidRPr="00145978">
              <w:rPr>
                <w:rFonts w:ascii="Arial" w:eastAsia="Times New Roman" w:hAnsi="Arial" w:cs="Arial"/>
                <w:bCs/>
                <w:color w:val="000000" w:themeColor="text1"/>
                <w:sz w:val="18"/>
                <w:szCs w:val="18"/>
              </w:rPr>
              <w:t xml:space="preserve">Anna Reynolds </w:t>
            </w:r>
            <w:r w:rsidR="00620252">
              <w:rPr>
                <w:rFonts w:ascii="Arial" w:eastAsia="Times New Roman" w:hAnsi="Arial" w:cs="Arial"/>
                <w:bCs/>
                <w:color w:val="000000" w:themeColor="text1"/>
                <w:sz w:val="18"/>
                <w:szCs w:val="18"/>
              </w:rPr>
              <w:t>(Hobart), Alison Hines</w:t>
            </w:r>
            <w:r w:rsidR="00620252" w:rsidRPr="00E0610C">
              <w:rPr>
                <w:rFonts w:ascii="Arial" w:eastAsia="Times New Roman" w:hAnsi="Arial" w:cs="Arial"/>
                <w:bCs/>
                <w:color w:val="000000" w:themeColor="text1"/>
                <w:sz w:val="18"/>
                <w:szCs w:val="18"/>
              </w:rPr>
              <w:t xml:space="preserve"> </w:t>
            </w:r>
            <w:r w:rsidR="00620252">
              <w:rPr>
                <w:rFonts w:ascii="Arial" w:eastAsia="Times New Roman" w:hAnsi="Arial" w:cs="Arial"/>
                <w:bCs/>
                <w:color w:val="000000" w:themeColor="text1"/>
                <w:sz w:val="18"/>
                <w:szCs w:val="18"/>
              </w:rPr>
              <w:t>(H</w:t>
            </w:r>
            <w:r w:rsidR="00620252" w:rsidRPr="00E0610C">
              <w:rPr>
                <w:rFonts w:ascii="Arial" w:eastAsia="Times New Roman" w:hAnsi="Arial" w:cs="Arial"/>
                <w:bCs/>
                <w:color w:val="000000" w:themeColor="text1"/>
                <w:sz w:val="18"/>
                <w:szCs w:val="18"/>
              </w:rPr>
              <w:t>obart</w:t>
            </w:r>
            <w:r w:rsidR="00620252">
              <w:rPr>
                <w:rFonts w:ascii="Arial" w:eastAsia="Times New Roman" w:hAnsi="Arial" w:cs="Arial"/>
                <w:bCs/>
                <w:color w:val="000000" w:themeColor="text1"/>
                <w:sz w:val="18"/>
                <w:szCs w:val="18"/>
              </w:rPr>
              <w:t>).</w:t>
            </w:r>
          </w:p>
          <w:p w14:paraId="463CD6B2" w14:textId="460DE0A4" w:rsidR="00EF418F" w:rsidRPr="005256A1" w:rsidRDefault="00EF418F" w:rsidP="007C53DE">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9"/>
        <w:gridCol w:w="3685"/>
      </w:tblGrid>
      <w:tr w:rsidR="00351399" w:rsidRPr="005256A1" w14:paraId="648EBC1C" w14:textId="77777777" w:rsidTr="004369B4">
        <w:trPr>
          <w:cantSplit/>
          <w:tblHeader/>
        </w:trPr>
        <w:tc>
          <w:tcPr>
            <w:tcW w:w="11619" w:type="dxa"/>
            <w:shd w:val="clear" w:color="auto" w:fill="E0E0E0"/>
            <w:vAlign w:val="center"/>
          </w:tcPr>
          <w:p w14:paraId="1D119FEF" w14:textId="701EFF6C"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685" w:type="dxa"/>
            <w:shd w:val="clear" w:color="auto" w:fill="E0E0E0"/>
          </w:tcPr>
          <w:p w14:paraId="24D6EEAA" w14:textId="3394D793" w:rsidR="00351399" w:rsidRPr="005256A1" w:rsidRDefault="004745AD"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004369B4">
        <w:trPr>
          <w:cantSplit/>
        </w:trPr>
        <w:tc>
          <w:tcPr>
            <w:tcW w:w="11619" w:type="dxa"/>
            <w:shd w:val="clear" w:color="auto" w:fill="auto"/>
          </w:tcPr>
          <w:p w14:paraId="76254BE4" w14:textId="777AF294" w:rsidR="00D47730" w:rsidRDefault="00351399" w:rsidP="006704C3">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Welcome</w:t>
            </w:r>
            <w:r w:rsidR="007C6995" w:rsidRPr="00E91ABD">
              <w:rPr>
                <w:rFonts w:ascii="Arial" w:eastAsia="Times New Roman" w:hAnsi="Arial" w:cs="Arial"/>
                <w:b/>
                <w:sz w:val="18"/>
                <w:szCs w:val="18"/>
                <w:lang w:val="en-US"/>
              </w:rPr>
              <w:t>, Acknowledgement</w:t>
            </w:r>
            <w:r w:rsidR="005475CD" w:rsidRPr="00E91ABD">
              <w:rPr>
                <w:rFonts w:ascii="Arial" w:eastAsia="Times New Roman" w:hAnsi="Arial" w:cs="Arial"/>
                <w:b/>
                <w:sz w:val="18"/>
                <w:szCs w:val="18"/>
                <w:lang w:val="en-US"/>
              </w:rPr>
              <w:t xml:space="preserve"> of Country</w:t>
            </w:r>
            <w:r w:rsidRPr="00E91ABD">
              <w:rPr>
                <w:rFonts w:ascii="Arial" w:eastAsia="Times New Roman" w:hAnsi="Arial" w:cs="Arial"/>
                <w:b/>
                <w:sz w:val="18"/>
                <w:szCs w:val="18"/>
                <w:lang w:val="en-US"/>
              </w:rPr>
              <w:t xml:space="preserve"> and Introduction</w:t>
            </w:r>
            <w:r w:rsidR="00B41104">
              <w:rPr>
                <w:rFonts w:ascii="Arial" w:eastAsia="Times New Roman" w:hAnsi="Arial" w:cs="Arial"/>
                <w:b/>
                <w:sz w:val="18"/>
                <w:szCs w:val="18"/>
                <w:lang w:val="en-US"/>
              </w:rPr>
              <w:t xml:space="preserve"> to new </w:t>
            </w:r>
            <w:r w:rsidR="00231654">
              <w:rPr>
                <w:rFonts w:ascii="Arial" w:eastAsia="Times New Roman" w:hAnsi="Arial" w:cs="Arial"/>
                <w:b/>
                <w:sz w:val="18"/>
                <w:szCs w:val="18"/>
                <w:lang w:val="en-US"/>
              </w:rPr>
              <w:t xml:space="preserve">Member </w:t>
            </w:r>
            <w:r w:rsidR="002054A9">
              <w:rPr>
                <w:rFonts w:ascii="Arial" w:eastAsia="Times New Roman" w:hAnsi="Arial" w:cs="Arial"/>
                <w:b/>
                <w:sz w:val="18"/>
                <w:szCs w:val="18"/>
                <w:lang w:val="en-US"/>
              </w:rPr>
              <w:t>Council</w:t>
            </w:r>
            <w:r w:rsidR="007C53DE">
              <w:rPr>
                <w:rFonts w:ascii="Arial" w:eastAsia="Times New Roman" w:hAnsi="Arial" w:cs="Arial"/>
                <w:b/>
                <w:sz w:val="18"/>
                <w:szCs w:val="18"/>
                <w:lang w:val="en-US"/>
              </w:rPr>
              <w:t>s</w:t>
            </w:r>
          </w:p>
          <w:p w14:paraId="49227567" w14:textId="05F4B19A" w:rsidR="005256A1" w:rsidRPr="002F2D4F" w:rsidRDefault="002F2D4F" w:rsidP="00E212FB">
            <w:pPr>
              <w:pStyle w:val="ListParagraph"/>
              <w:spacing w:after="0" w:line="240" w:lineRule="auto"/>
              <w:ind w:left="360"/>
              <w:rPr>
                <w:rFonts w:ascii="Arial" w:eastAsia="Times New Roman" w:hAnsi="Arial" w:cs="Arial"/>
                <w:color w:val="FF0000"/>
                <w:sz w:val="18"/>
                <w:szCs w:val="18"/>
              </w:rPr>
            </w:pPr>
            <w:r>
              <w:rPr>
                <w:rFonts w:ascii="Arial" w:eastAsia="Times New Roman" w:hAnsi="Arial" w:cs="Arial"/>
                <w:sz w:val="18"/>
                <w:szCs w:val="18"/>
              </w:rPr>
              <w:t>Chair welcomed attendees and n</w:t>
            </w:r>
            <w:r w:rsidR="007C53DE" w:rsidRPr="007C53DE">
              <w:rPr>
                <w:rFonts w:ascii="Arial" w:eastAsia="Times New Roman" w:hAnsi="Arial" w:cs="Arial"/>
                <w:sz w:val="18"/>
                <w:szCs w:val="18"/>
              </w:rPr>
              <w:t>ew members – Orange City</w:t>
            </w:r>
            <w:r w:rsidR="00CB5BC8">
              <w:rPr>
                <w:rFonts w:ascii="Arial" w:eastAsia="Times New Roman" w:hAnsi="Arial" w:cs="Arial"/>
                <w:sz w:val="18"/>
                <w:szCs w:val="18"/>
              </w:rPr>
              <w:t xml:space="preserve"> (NSW)</w:t>
            </w:r>
            <w:r w:rsidR="007C53DE" w:rsidRPr="007C53DE">
              <w:rPr>
                <w:rFonts w:ascii="Arial" w:eastAsia="Times New Roman" w:hAnsi="Arial" w:cs="Arial"/>
                <w:sz w:val="18"/>
                <w:szCs w:val="18"/>
              </w:rPr>
              <w:t>, Ararat Rural City</w:t>
            </w:r>
            <w:r w:rsidR="00CB5BC8">
              <w:rPr>
                <w:rFonts w:ascii="Arial" w:eastAsia="Times New Roman" w:hAnsi="Arial" w:cs="Arial"/>
                <w:sz w:val="18"/>
                <w:szCs w:val="18"/>
              </w:rPr>
              <w:t xml:space="preserve"> (VIC)</w:t>
            </w:r>
            <w:r w:rsidR="007C53DE" w:rsidRPr="007C53DE">
              <w:rPr>
                <w:rFonts w:ascii="Arial" w:eastAsia="Times New Roman" w:hAnsi="Arial" w:cs="Arial"/>
                <w:sz w:val="18"/>
                <w:szCs w:val="18"/>
              </w:rPr>
              <w:t>, City of West Torrens</w:t>
            </w:r>
            <w:r w:rsidR="00CB5BC8">
              <w:rPr>
                <w:rFonts w:ascii="Arial" w:eastAsia="Times New Roman" w:hAnsi="Arial" w:cs="Arial"/>
                <w:sz w:val="18"/>
                <w:szCs w:val="18"/>
              </w:rPr>
              <w:t xml:space="preserve"> (SA)</w:t>
            </w:r>
            <w:r w:rsidR="007C53DE" w:rsidRPr="007C53DE">
              <w:rPr>
                <w:rFonts w:ascii="Arial" w:eastAsia="Times New Roman" w:hAnsi="Arial" w:cs="Arial"/>
                <w:sz w:val="18"/>
                <w:szCs w:val="18"/>
              </w:rPr>
              <w:t xml:space="preserve"> and Albury</w:t>
            </w:r>
            <w:r w:rsidR="007C53DE">
              <w:rPr>
                <w:rFonts w:ascii="Arial" w:eastAsia="Times New Roman" w:hAnsi="Arial" w:cs="Arial"/>
                <w:sz w:val="18"/>
                <w:szCs w:val="18"/>
              </w:rPr>
              <w:t xml:space="preserve"> </w:t>
            </w:r>
            <w:r w:rsidR="007C53DE" w:rsidRPr="007C53DE">
              <w:rPr>
                <w:rFonts w:ascii="Arial" w:eastAsia="Times New Roman" w:hAnsi="Arial" w:cs="Arial"/>
                <w:sz w:val="18"/>
                <w:szCs w:val="18"/>
              </w:rPr>
              <w:t>City</w:t>
            </w:r>
            <w:r w:rsidR="00CB5BC8">
              <w:rPr>
                <w:rFonts w:ascii="Arial" w:eastAsia="Times New Roman" w:hAnsi="Arial" w:cs="Arial"/>
                <w:sz w:val="18"/>
                <w:szCs w:val="18"/>
              </w:rPr>
              <w:t xml:space="preserve"> (NSW)</w:t>
            </w:r>
            <w:r>
              <w:rPr>
                <w:rFonts w:ascii="Arial" w:eastAsia="Times New Roman" w:hAnsi="Arial" w:cs="Arial"/>
                <w:sz w:val="18"/>
                <w:szCs w:val="18"/>
              </w:rPr>
              <w:t>; and acknowledged Country.</w:t>
            </w:r>
            <w:r w:rsidRPr="002F2D4F">
              <w:rPr>
                <w:rFonts w:ascii="Arial" w:eastAsia="Times New Roman" w:hAnsi="Arial" w:cs="Arial"/>
                <w:color w:val="FF0000"/>
                <w:sz w:val="18"/>
                <w:szCs w:val="18"/>
              </w:rPr>
              <w:t xml:space="preserve"> </w:t>
            </w:r>
          </w:p>
          <w:p w14:paraId="52D35B88" w14:textId="7E3EC542" w:rsidR="007C53DE" w:rsidRPr="00E91ABD" w:rsidRDefault="007C53DE" w:rsidP="002F2D4F">
            <w:pPr>
              <w:pStyle w:val="ListParagraph"/>
              <w:spacing w:after="0" w:line="240" w:lineRule="auto"/>
              <w:ind w:left="1080"/>
              <w:rPr>
                <w:rFonts w:ascii="Arial" w:eastAsia="Times New Roman" w:hAnsi="Arial" w:cs="Arial"/>
                <w:b/>
                <w:sz w:val="18"/>
                <w:szCs w:val="18"/>
              </w:rPr>
            </w:pPr>
          </w:p>
        </w:tc>
        <w:tc>
          <w:tcPr>
            <w:tcW w:w="3685" w:type="dxa"/>
          </w:tcPr>
          <w:p w14:paraId="5A8C0530" w14:textId="13F06700" w:rsidR="00351399" w:rsidRPr="00E91ABD" w:rsidRDefault="009E521B"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004369B4">
        <w:trPr>
          <w:cantSplit/>
        </w:trPr>
        <w:tc>
          <w:tcPr>
            <w:tcW w:w="11619" w:type="dxa"/>
            <w:shd w:val="clear" w:color="auto" w:fill="auto"/>
          </w:tcPr>
          <w:p w14:paraId="3088E436" w14:textId="6D8F77A4"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Endorsement of Minutes of Previous Meeting</w:t>
            </w:r>
          </w:p>
          <w:p w14:paraId="33EDC138" w14:textId="22CE32F4" w:rsidR="009E521B" w:rsidRPr="009E521B" w:rsidRDefault="002F2D4F" w:rsidP="009E521B">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w:t>
            </w:r>
            <w:r w:rsidR="00E00629">
              <w:rPr>
                <w:rFonts w:ascii="Arial" w:eastAsia="Times New Roman" w:hAnsi="Arial" w:cs="Arial"/>
                <w:sz w:val="18"/>
                <w:szCs w:val="18"/>
                <w:lang w:val="en-US"/>
              </w:rPr>
              <w:t xml:space="preserve">inutes </w:t>
            </w:r>
            <w:r>
              <w:rPr>
                <w:rFonts w:ascii="Arial" w:eastAsia="Times New Roman" w:hAnsi="Arial" w:cs="Arial"/>
                <w:sz w:val="18"/>
                <w:szCs w:val="18"/>
                <w:lang w:val="en-US"/>
              </w:rPr>
              <w:t>of previous meeting were endorsed.</w:t>
            </w:r>
          </w:p>
          <w:p w14:paraId="37558620" w14:textId="4BA26852" w:rsidR="005256A1" w:rsidRPr="00E91ABD" w:rsidRDefault="005256A1" w:rsidP="007C53DE">
            <w:pPr>
              <w:pStyle w:val="ListParagraph"/>
              <w:spacing w:after="0" w:line="240" w:lineRule="auto"/>
              <w:ind w:left="360"/>
              <w:rPr>
                <w:rFonts w:ascii="Arial" w:eastAsia="Times New Roman" w:hAnsi="Arial" w:cs="Arial"/>
                <w:b/>
                <w:sz w:val="18"/>
                <w:szCs w:val="18"/>
                <w:lang w:val="en-US"/>
              </w:rPr>
            </w:pPr>
          </w:p>
        </w:tc>
        <w:tc>
          <w:tcPr>
            <w:tcW w:w="3685" w:type="dxa"/>
          </w:tcPr>
          <w:p w14:paraId="4E4DC064" w14:textId="517E18EF" w:rsidR="00351399" w:rsidRPr="00E91ABD" w:rsidRDefault="009E521B"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004369B4">
        <w:trPr>
          <w:cantSplit/>
          <w:trHeight w:val="356"/>
        </w:trPr>
        <w:tc>
          <w:tcPr>
            <w:tcW w:w="11619" w:type="dxa"/>
            <w:shd w:val="clear" w:color="auto" w:fill="auto"/>
          </w:tcPr>
          <w:p w14:paraId="3025D183" w14:textId="23FB9EDA" w:rsidR="00351399" w:rsidRPr="00E91ABD"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lastRenderedPageBreak/>
              <w:t>Review of Outstanding Action Items</w:t>
            </w:r>
          </w:p>
          <w:p w14:paraId="6C3BDF02" w14:textId="4F9C77D9" w:rsidR="00456784" w:rsidRDefault="00037FC1" w:rsidP="00CE5A9D">
            <w:pPr>
              <w:pStyle w:val="ListParagraph"/>
              <w:numPr>
                <w:ilvl w:val="0"/>
                <w:numId w:val="32"/>
              </w:numPr>
              <w:spacing w:after="0" w:line="240" w:lineRule="auto"/>
              <w:rPr>
                <w:rFonts w:ascii="Arial" w:eastAsia="Times New Roman" w:hAnsi="Arial" w:cs="Arial"/>
                <w:bCs/>
                <w:sz w:val="18"/>
                <w:szCs w:val="18"/>
                <w:lang w:val="en-US"/>
              </w:rPr>
            </w:pPr>
            <w:r w:rsidRPr="00CE5A9D">
              <w:rPr>
                <w:rFonts w:ascii="Arial" w:eastAsia="Times New Roman" w:hAnsi="Arial" w:cs="Arial"/>
                <w:sz w:val="18"/>
                <w:szCs w:val="18"/>
              </w:rPr>
              <w:t>Taskforce</w:t>
            </w:r>
            <w:r w:rsidRPr="00E91ABD">
              <w:rPr>
                <w:rFonts w:ascii="Arial" w:eastAsia="Times New Roman" w:hAnsi="Arial" w:cs="Arial"/>
                <w:bCs/>
                <w:sz w:val="18"/>
                <w:szCs w:val="18"/>
                <w:lang w:val="en-US"/>
              </w:rPr>
              <w:t xml:space="preserve"> </w:t>
            </w:r>
            <w:r w:rsidR="008B7F56" w:rsidRPr="00E91ABD">
              <w:rPr>
                <w:rFonts w:ascii="Arial" w:eastAsia="Times New Roman" w:hAnsi="Arial" w:cs="Arial"/>
                <w:bCs/>
                <w:sz w:val="18"/>
                <w:szCs w:val="18"/>
                <w:lang w:val="en-US"/>
              </w:rPr>
              <w:t>2023-24</w:t>
            </w:r>
            <w:r w:rsidR="008B7F56">
              <w:rPr>
                <w:rFonts w:ascii="Arial" w:eastAsia="Times New Roman" w:hAnsi="Arial" w:cs="Arial"/>
                <w:bCs/>
                <w:sz w:val="18"/>
                <w:szCs w:val="18"/>
                <w:lang w:val="en-US"/>
              </w:rPr>
              <w:t xml:space="preserve"> </w:t>
            </w:r>
            <w:r w:rsidRPr="00E91ABD">
              <w:rPr>
                <w:rFonts w:ascii="Arial" w:eastAsia="Times New Roman" w:hAnsi="Arial" w:cs="Arial"/>
                <w:bCs/>
                <w:sz w:val="18"/>
                <w:szCs w:val="18"/>
                <w:lang w:val="en-US"/>
              </w:rPr>
              <w:t>membership</w:t>
            </w:r>
            <w:r w:rsidR="002F2D4F">
              <w:rPr>
                <w:rFonts w:ascii="Arial" w:eastAsia="Times New Roman" w:hAnsi="Arial" w:cs="Arial"/>
                <w:bCs/>
                <w:sz w:val="18"/>
                <w:szCs w:val="18"/>
                <w:lang w:val="en-US"/>
              </w:rPr>
              <w:t xml:space="preserve"> update</w:t>
            </w:r>
            <w:r w:rsidRPr="00E91ABD">
              <w:rPr>
                <w:rFonts w:ascii="Arial" w:eastAsia="Times New Roman" w:hAnsi="Arial" w:cs="Arial"/>
                <w:bCs/>
                <w:sz w:val="18"/>
                <w:szCs w:val="18"/>
                <w:lang w:val="en-US"/>
              </w:rPr>
              <w:t xml:space="preserve"> </w:t>
            </w:r>
            <w:r w:rsidR="00FE3FFA" w:rsidRPr="00E91ABD">
              <w:rPr>
                <w:rFonts w:ascii="Arial" w:eastAsia="Times New Roman" w:hAnsi="Arial" w:cs="Arial"/>
                <w:bCs/>
                <w:sz w:val="18"/>
                <w:szCs w:val="18"/>
                <w:lang w:val="en-US"/>
              </w:rPr>
              <w:t>–</w:t>
            </w:r>
            <w:r w:rsidR="008B7F56">
              <w:rPr>
                <w:rFonts w:ascii="Arial" w:eastAsia="Times New Roman" w:hAnsi="Arial" w:cs="Arial"/>
                <w:bCs/>
                <w:sz w:val="18"/>
                <w:szCs w:val="18"/>
                <w:lang w:val="en-US"/>
              </w:rPr>
              <w:t xml:space="preserve"> </w:t>
            </w:r>
            <w:r w:rsidR="0018715F">
              <w:rPr>
                <w:rFonts w:ascii="Arial" w:eastAsia="Times New Roman" w:hAnsi="Arial" w:cs="Arial"/>
                <w:bCs/>
                <w:sz w:val="18"/>
                <w:szCs w:val="18"/>
                <w:lang w:val="en-US"/>
              </w:rPr>
              <w:t>General M</w:t>
            </w:r>
            <w:r w:rsidR="000F15E6" w:rsidRPr="00E91ABD">
              <w:rPr>
                <w:rFonts w:ascii="Arial" w:eastAsia="Times New Roman" w:hAnsi="Arial" w:cs="Arial"/>
                <w:bCs/>
                <w:sz w:val="18"/>
                <w:szCs w:val="18"/>
                <w:lang w:val="en-US"/>
              </w:rPr>
              <w:t>ember</w:t>
            </w:r>
            <w:r w:rsidR="004F63A3">
              <w:rPr>
                <w:rFonts w:ascii="Arial" w:eastAsia="Times New Roman" w:hAnsi="Arial" w:cs="Arial"/>
                <w:bCs/>
                <w:sz w:val="18"/>
                <w:szCs w:val="18"/>
                <w:lang w:val="en-US"/>
              </w:rPr>
              <w:t xml:space="preserve"> Councils:</w:t>
            </w:r>
            <w:r w:rsidR="008B7F56">
              <w:rPr>
                <w:rFonts w:ascii="Arial" w:eastAsia="Times New Roman" w:hAnsi="Arial" w:cs="Arial"/>
                <w:bCs/>
                <w:sz w:val="18"/>
                <w:szCs w:val="18"/>
                <w:lang w:val="en-US"/>
              </w:rPr>
              <w:t xml:space="preserve"> Canterbury Bankstown, Greater Bendigo</w:t>
            </w:r>
            <w:r w:rsidR="004F63A3">
              <w:rPr>
                <w:rFonts w:ascii="Arial" w:eastAsia="Times New Roman" w:hAnsi="Arial" w:cs="Arial"/>
                <w:bCs/>
                <w:sz w:val="18"/>
                <w:szCs w:val="18"/>
                <w:lang w:val="en-US"/>
              </w:rPr>
              <w:t xml:space="preserve"> and </w:t>
            </w:r>
            <w:r w:rsidR="008B7F56">
              <w:rPr>
                <w:rFonts w:ascii="Arial" w:eastAsia="Times New Roman" w:hAnsi="Arial" w:cs="Arial"/>
                <w:bCs/>
                <w:sz w:val="18"/>
                <w:szCs w:val="18"/>
                <w:lang w:val="en-US"/>
              </w:rPr>
              <w:t xml:space="preserve">Blue Mountains Council </w:t>
            </w:r>
            <w:r w:rsidR="007A492E">
              <w:rPr>
                <w:rFonts w:ascii="Arial" w:eastAsia="Times New Roman" w:hAnsi="Arial" w:cs="Arial"/>
                <w:bCs/>
                <w:sz w:val="18"/>
                <w:szCs w:val="18"/>
                <w:lang w:val="en-US"/>
              </w:rPr>
              <w:t xml:space="preserve">have </w:t>
            </w:r>
            <w:r w:rsidR="00790A82">
              <w:rPr>
                <w:rFonts w:ascii="Arial" w:eastAsia="Times New Roman" w:hAnsi="Arial" w:cs="Arial"/>
                <w:bCs/>
                <w:sz w:val="18"/>
                <w:szCs w:val="18"/>
                <w:lang w:val="en-US"/>
              </w:rPr>
              <w:t>yet</w:t>
            </w:r>
            <w:r w:rsidR="0018715F">
              <w:rPr>
                <w:rFonts w:ascii="Arial" w:eastAsia="Times New Roman" w:hAnsi="Arial" w:cs="Arial"/>
                <w:bCs/>
                <w:sz w:val="18"/>
                <w:szCs w:val="18"/>
                <w:lang w:val="en-US"/>
              </w:rPr>
              <w:t xml:space="preserve"> </w:t>
            </w:r>
            <w:r w:rsidR="000F15E6" w:rsidRPr="00E91ABD">
              <w:rPr>
                <w:rFonts w:ascii="Arial" w:eastAsia="Times New Roman" w:hAnsi="Arial" w:cs="Arial"/>
                <w:bCs/>
                <w:sz w:val="18"/>
                <w:szCs w:val="18"/>
                <w:lang w:val="en-US"/>
              </w:rPr>
              <w:t>to confirm</w:t>
            </w:r>
            <w:r w:rsidR="007A492E">
              <w:rPr>
                <w:rFonts w:ascii="Arial" w:eastAsia="Times New Roman" w:hAnsi="Arial" w:cs="Arial"/>
                <w:bCs/>
                <w:sz w:val="18"/>
                <w:szCs w:val="18"/>
                <w:lang w:val="en-US"/>
              </w:rPr>
              <w:t xml:space="preserve"> membership</w:t>
            </w:r>
            <w:r w:rsidR="006148DE">
              <w:rPr>
                <w:rFonts w:ascii="Arial" w:eastAsia="Times New Roman" w:hAnsi="Arial" w:cs="Arial"/>
                <w:sz w:val="18"/>
                <w:szCs w:val="18"/>
              </w:rPr>
              <w:t>.</w:t>
            </w:r>
            <w:r w:rsidR="004F63A3">
              <w:rPr>
                <w:rFonts w:ascii="Arial" w:eastAsia="Times New Roman" w:hAnsi="Arial" w:cs="Arial"/>
                <w:sz w:val="18"/>
                <w:szCs w:val="18"/>
              </w:rPr>
              <w:t xml:space="preserve"> </w:t>
            </w:r>
            <w:r w:rsidR="004F63A3">
              <w:rPr>
                <w:rFonts w:ascii="Arial" w:eastAsia="Times New Roman" w:hAnsi="Arial" w:cs="Arial"/>
                <w:bCs/>
                <w:sz w:val="18"/>
                <w:szCs w:val="18"/>
                <w:lang w:val="en-US"/>
              </w:rPr>
              <w:t>Launceston Council has resigned.</w:t>
            </w:r>
          </w:p>
          <w:p w14:paraId="37528635" w14:textId="625E89CF" w:rsidR="00DB7F21" w:rsidRPr="006148DE" w:rsidRDefault="00DB7F21" w:rsidP="002F2D4F">
            <w:pPr>
              <w:pStyle w:val="ListParagraph"/>
              <w:spacing w:after="0" w:line="240" w:lineRule="auto"/>
              <w:ind w:left="1080"/>
              <w:rPr>
                <w:rFonts w:ascii="Arial" w:eastAsia="Times New Roman" w:hAnsi="Arial" w:cs="Arial"/>
                <w:bCs/>
                <w:sz w:val="18"/>
                <w:szCs w:val="18"/>
                <w:lang w:val="en-US"/>
              </w:rPr>
            </w:pPr>
          </w:p>
        </w:tc>
        <w:tc>
          <w:tcPr>
            <w:tcW w:w="3685" w:type="dxa"/>
          </w:tcPr>
          <w:p w14:paraId="79FDF081" w14:textId="56D8168A" w:rsidR="003B35AC" w:rsidRPr="00A67202" w:rsidRDefault="00E13A57" w:rsidP="004F63A3">
            <w:pPr>
              <w:rPr>
                <w:rFonts w:ascii="Arial" w:eastAsia="Times New Roman" w:hAnsi="Arial" w:cs="Arial"/>
                <w:sz w:val="18"/>
                <w:szCs w:val="18"/>
              </w:rPr>
            </w:pPr>
            <w:r>
              <w:rPr>
                <w:rFonts w:ascii="Arial" w:eastAsia="Times New Roman" w:hAnsi="Arial" w:cs="Arial"/>
                <w:sz w:val="18"/>
                <w:szCs w:val="18"/>
              </w:rPr>
              <w:t>All Members to advise Secretariat of any invitations sent to Councils to join</w:t>
            </w:r>
            <w:r w:rsidR="002F2D4F">
              <w:rPr>
                <w:rFonts w:ascii="Arial" w:eastAsia="Times New Roman" w:hAnsi="Arial" w:cs="Arial"/>
                <w:sz w:val="18"/>
                <w:szCs w:val="18"/>
              </w:rPr>
              <w:t xml:space="preserve"> the Taskforce.</w:t>
            </w:r>
            <w:r>
              <w:rPr>
                <w:rFonts w:ascii="Arial" w:eastAsia="Times New Roman" w:hAnsi="Arial" w:cs="Arial"/>
                <w:sz w:val="18"/>
                <w:szCs w:val="18"/>
              </w:rPr>
              <w:t xml:space="preserve"> </w:t>
            </w:r>
          </w:p>
        </w:tc>
      </w:tr>
      <w:tr w:rsidR="00304508" w:rsidRPr="005256A1" w14:paraId="772BF2D1" w14:textId="77777777" w:rsidTr="004369B4">
        <w:trPr>
          <w:cantSplit/>
          <w:trHeight w:val="356"/>
        </w:trPr>
        <w:tc>
          <w:tcPr>
            <w:tcW w:w="11619" w:type="dxa"/>
            <w:shd w:val="clear" w:color="auto" w:fill="auto"/>
          </w:tcPr>
          <w:p w14:paraId="08492D80" w14:textId="2DF439CE" w:rsidR="00304508" w:rsidRDefault="00304508" w:rsidP="00D773D6">
            <w:pPr>
              <w:pStyle w:val="ListParagraph"/>
              <w:numPr>
                <w:ilvl w:val="0"/>
                <w:numId w:val="1"/>
              </w:numPr>
              <w:spacing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Back Your </w:t>
            </w:r>
            <w:proofErr w:type="spellStart"/>
            <w:r>
              <w:rPr>
                <w:rFonts w:ascii="Arial" w:eastAsia="Times New Roman" w:hAnsi="Arial" w:cs="Arial"/>
                <w:b/>
                <w:bCs/>
                <w:sz w:val="18"/>
                <w:szCs w:val="18"/>
                <w:lang w:val="en-US"/>
              </w:rPr>
              <w:t>Neighbour</w:t>
            </w:r>
            <w:proofErr w:type="spellEnd"/>
            <w:r w:rsidR="004F1079">
              <w:rPr>
                <w:rFonts w:ascii="Arial" w:eastAsia="Times New Roman" w:hAnsi="Arial" w:cs="Arial"/>
                <w:b/>
                <w:bCs/>
                <w:sz w:val="18"/>
                <w:szCs w:val="18"/>
                <w:lang w:val="en-US"/>
              </w:rPr>
              <w:t xml:space="preserve"> (BYN)</w:t>
            </w:r>
            <w:r>
              <w:rPr>
                <w:rFonts w:ascii="Arial" w:eastAsia="Times New Roman" w:hAnsi="Arial" w:cs="Arial"/>
                <w:b/>
                <w:bCs/>
                <w:sz w:val="18"/>
                <w:szCs w:val="18"/>
                <w:lang w:val="en-US"/>
              </w:rPr>
              <w:t xml:space="preserve"> </w:t>
            </w:r>
            <w:r w:rsidR="00DB7F21">
              <w:rPr>
                <w:rFonts w:ascii="Arial" w:eastAsia="Times New Roman" w:hAnsi="Arial" w:cs="Arial"/>
                <w:b/>
                <w:bCs/>
                <w:sz w:val="18"/>
                <w:szCs w:val="18"/>
                <w:lang w:val="en-US"/>
              </w:rPr>
              <w:t xml:space="preserve">Asks and </w:t>
            </w:r>
            <w:r w:rsidR="004369B4" w:rsidRPr="004369B4">
              <w:rPr>
                <w:rFonts w:ascii="Arial" w:eastAsia="Times New Roman" w:hAnsi="Arial" w:cs="Arial"/>
                <w:b/>
                <w:bCs/>
                <w:sz w:val="18"/>
                <w:szCs w:val="18"/>
                <w:lang w:val="en-US"/>
              </w:rPr>
              <w:t xml:space="preserve">Campaign Strategy </w:t>
            </w:r>
            <w:r w:rsidR="00DB4033">
              <w:rPr>
                <w:rFonts w:ascii="Arial" w:eastAsia="Times New Roman" w:hAnsi="Arial" w:cs="Arial"/>
                <w:b/>
                <w:bCs/>
                <w:sz w:val="18"/>
                <w:szCs w:val="18"/>
                <w:lang w:val="en-US"/>
              </w:rPr>
              <w:t>–</w:t>
            </w:r>
            <w:r w:rsidR="00FE4539">
              <w:rPr>
                <w:rFonts w:ascii="Arial" w:eastAsia="Times New Roman" w:hAnsi="Arial" w:cs="Arial"/>
                <w:b/>
                <w:bCs/>
                <w:sz w:val="18"/>
                <w:szCs w:val="18"/>
                <w:lang w:val="en-US"/>
              </w:rPr>
              <w:t xml:space="preserve"> Discussion</w:t>
            </w:r>
            <w:r w:rsidR="00DB4033">
              <w:rPr>
                <w:rFonts w:ascii="Arial" w:eastAsia="Times New Roman" w:hAnsi="Arial" w:cs="Arial"/>
                <w:b/>
                <w:bCs/>
                <w:sz w:val="18"/>
                <w:szCs w:val="18"/>
                <w:lang w:val="en-US"/>
              </w:rPr>
              <w:t xml:space="preserve"> &amp; Direction </w:t>
            </w:r>
          </w:p>
          <w:p w14:paraId="2AEDA0C7" w14:textId="2F38F7B9" w:rsidR="00FB43DB" w:rsidRPr="002F2D4F" w:rsidRDefault="002F2D4F" w:rsidP="008C7CB1">
            <w:pPr>
              <w:pStyle w:val="ListParagraph"/>
              <w:numPr>
                <w:ilvl w:val="0"/>
                <w:numId w:val="3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With consideration to the refugee sector priorities </w:t>
            </w:r>
            <w:r w:rsidR="009778DD">
              <w:rPr>
                <w:rFonts w:ascii="Arial" w:eastAsia="Times New Roman" w:hAnsi="Arial" w:cs="Arial"/>
                <w:bCs/>
                <w:sz w:val="18"/>
                <w:szCs w:val="18"/>
                <w:lang w:val="en-US"/>
              </w:rPr>
              <w:t>(</w:t>
            </w:r>
            <w:hyperlink r:id="rId9" w:history="1">
              <w:r w:rsidR="009778DD" w:rsidRPr="00B74CC6">
                <w:rPr>
                  <w:rStyle w:val="Hyperlink"/>
                  <w:rFonts w:ascii="Arial" w:eastAsia="Times New Roman" w:hAnsi="Arial" w:cs="Arial"/>
                  <w:bCs/>
                  <w:sz w:val="18"/>
                  <w:szCs w:val="18"/>
                  <w:lang w:val="en-US"/>
                </w:rPr>
                <w:t>https://asrc.org.au/policies/</w:t>
              </w:r>
            </w:hyperlink>
            <w:r w:rsidR="009778DD">
              <w:rPr>
                <w:rFonts w:ascii="Arial" w:eastAsia="Times New Roman" w:hAnsi="Arial" w:cs="Arial"/>
                <w:bCs/>
                <w:sz w:val="18"/>
                <w:szCs w:val="18"/>
                <w:lang w:val="en-US"/>
              </w:rPr>
              <w:t xml:space="preserve">; </w:t>
            </w:r>
            <w:hyperlink r:id="rId10" w:history="1">
              <w:r w:rsidR="009778DD" w:rsidRPr="00B74CC6">
                <w:rPr>
                  <w:rStyle w:val="Hyperlink"/>
                  <w:rFonts w:ascii="Arial" w:eastAsia="Times New Roman" w:hAnsi="Arial" w:cs="Arial"/>
                  <w:bCs/>
                  <w:sz w:val="18"/>
                  <w:szCs w:val="18"/>
                  <w:lang w:val="en-US"/>
                </w:rPr>
                <w:t>https://www.refugeecouncil.org.au/</w:t>
              </w:r>
            </w:hyperlink>
            <w:r w:rsidR="009778DD">
              <w:rPr>
                <w:rFonts w:ascii="Arial" w:eastAsia="Times New Roman" w:hAnsi="Arial" w:cs="Arial"/>
                <w:bCs/>
                <w:sz w:val="18"/>
                <w:szCs w:val="18"/>
                <w:lang w:val="en-US"/>
              </w:rPr>
              <w:t xml:space="preserve">) </w:t>
            </w:r>
            <w:r>
              <w:rPr>
                <w:rFonts w:ascii="Arial" w:eastAsia="Times New Roman" w:hAnsi="Arial" w:cs="Arial"/>
                <w:bCs/>
                <w:sz w:val="18"/>
                <w:szCs w:val="18"/>
                <w:lang w:val="en-US"/>
              </w:rPr>
              <w:t>and political context, Members r</w:t>
            </w:r>
            <w:r w:rsidR="00DB7F21" w:rsidRPr="00CE5A9D">
              <w:rPr>
                <w:rFonts w:ascii="Arial" w:eastAsia="Times New Roman" w:hAnsi="Arial" w:cs="Arial"/>
                <w:sz w:val="18"/>
                <w:szCs w:val="18"/>
                <w:lang w:val="en-US"/>
              </w:rPr>
              <w:t>eview</w:t>
            </w:r>
            <w:r>
              <w:rPr>
                <w:rFonts w:ascii="Arial" w:eastAsia="Times New Roman" w:hAnsi="Arial" w:cs="Arial"/>
                <w:sz w:val="18"/>
                <w:szCs w:val="18"/>
                <w:lang w:val="en-US"/>
              </w:rPr>
              <w:t>ed the Taskforce advocacy asks</w:t>
            </w:r>
            <w:r w:rsidR="008C7CB1">
              <w:rPr>
                <w:rFonts w:ascii="Arial" w:eastAsia="Times New Roman" w:hAnsi="Arial" w:cs="Arial"/>
                <w:sz w:val="18"/>
                <w:szCs w:val="18"/>
                <w:lang w:val="en-US"/>
              </w:rPr>
              <w:t>. R</w:t>
            </w:r>
            <w:r>
              <w:rPr>
                <w:rFonts w:ascii="Arial" w:eastAsia="Times New Roman" w:hAnsi="Arial" w:cs="Arial"/>
                <w:sz w:val="18"/>
                <w:szCs w:val="18"/>
                <w:lang w:val="en-US"/>
              </w:rPr>
              <w:t xml:space="preserve">evised </w:t>
            </w:r>
            <w:r w:rsidR="00DB7F21" w:rsidRPr="00DB7F21">
              <w:rPr>
                <w:rFonts w:ascii="Arial" w:eastAsia="Times New Roman" w:hAnsi="Arial" w:cs="Arial"/>
                <w:bCs/>
                <w:sz w:val="18"/>
                <w:szCs w:val="18"/>
                <w:lang w:val="en-US"/>
              </w:rPr>
              <w:t>priorities</w:t>
            </w:r>
            <w:r w:rsidR="008C7CB1">
              <w:rPr>
                <w:rFonts w:ascii="Arial" w:eastAsia="Times New Roman" w:hAnsi="Arial" w:cs="Arial"/>
                <w:bCs/>
                <w:sz w:val="18"/>
                <w:szCs w:val="18"/>
                <w:lang w:val="en-US"/>
              </w:rPr>
              <w:t xml:space="preserve"> were endorsed by consensus</w:t>
            </w:r>
            <w:r>
              <w:rPr>
                <w:rFonts w:ascii="Arial" w:eastAsia="Times New Roman" w:hAnsi="Arial" w:cs="Arial"/>
                <w:bCs/>
                <w:sz w:val="18"/>
                <w:szCs w:val="18"/>
                <w:lang w:val="en-US"/>
              </w:rPr>
              <w:t>– see Appendix 1.</w:t>
            </w:r>
          </w:p>
          <w:p w14:paraId="64C761B3" w14:textId="77777777" w:rsidR="00DB7F21" w:rsidRPr="00DB7F21" w:rsidRDefault="00DB7F21" w:rsidP="00CE5A9D">
            <w:pPr>
              <w:pStyle w:val="ListParagraph"/>
              <w:spacing w:line="240" w:lineRule="auto"/>
              <w:ind w:left="1440"/>
              <w:rPr>
                <w:rFonts w:ascii="Arial" w:eastAsia="Times New Roman" w:hAnsi="Arial" w:cs="Arial"/>
                <w:bCs/>
                <w:sz w:val="18"/>
                <w:szCs w:val="18"/>
                <w:lang w:val="en-US"/>
              </w:rPr>
            </w:pPr>
          </w:p>
          <w:p w14:paraId="63978F77" w14:textId="0CABAC60" w:rsidR="008C7CB1" w:rsidRPr="008C7CB1" w:rsidRDefault="0025131E" w:rsidP="008C7CB1">
            <w:pPr>
              <w:pStyle w:val="ListParagraph"/>
              <w:numPr>
                <w:ilvl w:val="0"/>
                <w:numId w:val="32"/>
              </w:numPr>
              <w:spacing w:after="0" w:line="240" w:lineRule="auto"/>
              <w:rPr>
                <w:rFonts w:ascii="Arial" w:eastAsia="Times New Roman" w:hAnsi="Arial" w:cs="Arial"/>
                <w:b/>
                <w:bCs/>
                <w:sz w:val="18"/>
                <w:szCs w:val="18"/>
                <w:lang w:val="en-US"/>
              </w:rPr>
            </w:pPr>
            <w:r>
              <w:rPr>
                <w:rFonts w:ascii="Arial" w:eastAsia="Times New Roman" w:hAnsi="Arial" w:cs="Arial"/>
                <w:sz w:val="18"/>
                <w:szCs w:val="18"/>
                <w:lang w:val="en-US"/>
              </w:rPr>
              <w:t>T</w:t>
            </w:r>
            <w:r w:rsidR="008C7CB1">
              <w:rPr>
                <w:rFonts w:ascii="Arial" w:eastAsia="Times New Roman" w:hAnsi="Arial" w:cs="Arial"/>
                <w:sz w:val="18"/>
                <w:szCs w:val="18"/>
                <w:lang w:val="en-US"/>
              </w:rPr>
              <w:t xml:space="preserve">he draft </w:t>
            </w:r>
            <w:r w:rsidR="00B45329">
              <w:rPr>
                <w:rFonts w:ascii="Arial" w:eastAsia="Times New Roman" w:hAnsi="Arial" w:cs="Arial"/>
                <w:sz w:val="18"/>
                <w:szCs w:val="18"/>
                <w:lang w:val="en-US"/>
              </w:rPr>
              <w:t xml:space="preserve">2023-24 </w:t>
            </w:r>
            <w:r w:rsidR="00DB7F21" w:rsidRPr="00CE5A9D">
              <w:rPr>
                <w:rFonts w:ascii="Arial" w:eastAsia="Times New Roman" w:hAnsi="Arial" w:cs="Arial"/>
                <w:sz w:val="18"/>
                <w:szCs w:val="18"/>
                <w:lang w:val="en-US"/>
              </w:rPr>
              <w:t>C</w:t>
            </w:r>
            <w:r w:rsidR="00B45329">
              <w:rPr>
                <w:rFonts w:ascii="Arial" w:eastAsia="Times New Roman" w:hAnsi="Arial" w:cs="Arial"/>
                <w:sz w:val="18"/>
                <w:szCs w:val="18"/>
                <w:lang w:val="en-US"/>
              </w:rPr>
              <w:t>ampaign Strategy</w:t>
            </w:r>
            <w:r w:rsidR="008C7CB1">
              <w:rPr>
                <w:rFonts w:ascii="Arial" w:eastAsia="Times New Roman" w:hAnsi="Arial" w:cs="Arial"/>
                <w:sz w:val="18"/>
                <w:szCs w:val="18"/>
                <w:lang w:val="en-US"/>
              </w:rPr>
              <w:t xml:space="preserve"> </w:t>
            </w:r>
            <w:r w:rsidR="00470012">
              <w:rPr>
                <w:rFonts w:ascii="Arial" w:eastAsia="Times New Roman" w:hAnsi="Arial" w:cs="Arial"/>
                <w:bCs/>
                <w:sz w:val="18"/>
                <w:szCs w:val="18"/>
                <w:lang w:val="en-US"/>
              </w:rPr>
              <w:t>including the</w:t>
            </w:r>
            <w:r w:rsidR="008C7CB1">
              <w:rPr>
                <w:rFonts w:ascii="Arial" w:eastAsia="Times New Roman" w:hAnsi="Arial" w:cs="Arial"/>
                <w:bCs/>
                <w:sz w:val="18"/>
                <w:szCs w:val="18"/>
                <w:lang w:val="en-US"/>
              </w:rPr>
              <w:t xml:space="preserve"> Monthly Engagement Plan detailing opportunities for </w:t>
            </w:r>
            <w:r w:rsidR="00470012">
              <w:rPr>
                <w:rFonts w:ascii="Arial" w:eastAsia="Times New Roman" w:hAnsi="Arial" w:cs="Arial"/>
                <w:bCs/>
                <w:sz w:val="18"/>
                <w:szCs w:val="18"/>
                <w:lang w:val="en-US"/>
              </w:rPr>
              <w:t>M</w:t>
            </w:r>
            <w:r w:rsidR="008C7CB1">
              <w:rPr>
                <w:rFonts w:ascii="Arial" w:eastAsia="Times New Roman" w:hAnsi="Arial" w:cs="Arial"/>
                <w:bCs/>
                <w:sz w:val="18"/>
                <w:szCs w:val="18"/>
                <w:lang w:val="en-US"/>
              </w:rPr>
              <w:t xml:space="preserve">ember contributions </w:t>
            </w:r>
            <w:r w:rsidR="008C7CB1">
              <w:rPr>
                <w:rFonts w:ascii="Arial" w:eastAsia="Times New Roman" w:hAnsi="Arial" w:cs="Arial"/>
                <w:sz w:val="18"/>
                <w:szCs w:val="18"/>
                <w:lang w:val="en-US"/>
              </w:rPr>
              <w:t>were presented</w:t>
            </w:r>
            <w:r w:rsidR="00470012">
              <w:rPr>
                <w:rFonts w:ascii="Arial" w:eastAsia="Times New Roman" w:hAnsi="Arial" w:cs="Arial"/>
                <w:sz w:val="18"/>
                <w:szCs w:val="18"/>
                <w:lang w:val="en-US"/>
              </w:rPr>
              <w:t xml:space="preserve"> by the Secretariat officer (CGD)</w:t>
            </w:r>
            <w:r w:rsidR="008C7CB1">
              <w:rPr>
                <w:rFonts w:ascii="Arial" w:eastAsia="Times New Roman" w:hAnsi="Arial" w:cs="Arial"/>
                <w:sz w:val="18"/>
                <w:szCs w:val="18"/>
                <w:lang w:val="en-US"/>
              </w:rPr>
              <w:t>.</w:t>
            </w:r>
            <w:r w:rsidR="00B4062A">
              <w:rPr>
                <w:rFonts w:ascii="Arial" w:eastAsia="Times New Roman" w:hAnsi="Arial" w:cs="Arial"/>
                <w:sz w:val="18"/>
                <w:szCs w:val="18"/>
                <w:lang w:val="en-US"/>
              </w:rPr>
              <w:t xml:space="preserve"> Key f</w:t>
            </w:r>
            <w:r w:rsidR="008C7CB1" w:rsidRPr="008C7CB1">
              <w:rPr>
                <w:rFonts w:ascii="Arial" w:eastAsia="Times New Roman" w:hAnsi="Arial" w:cs="Arial"/>
                <w:sz w:val="18"/>
                <w:szCs w:val="18"/>
                <w:lang w:val="en-US"/>
              </w:rPr>
              <w:t xml:space="preserve">eedback </w:t>
            </w:r>
            <w:r w:rsidR="008C7CB1">
              <w:rPr>
                <w:rFonts w:ascii="Arial" w:eastAsia="Times New Roman" w:hAnsi="Arial" w:cs="Arial"/>
                <w:sz w:val="18"/>
                <w:szCs w:val="18"/>
                <w:lang w:val="en-US"/>
              </w:rPr>
              <w:t>from members included</w:t>
            </w:r>
            <w:r w:rsidR="008C7CB1" w:rsidRPr="008C7CB1">
              <w:rPr>
                <w:rFonts w:ascii="Arial" w:eastAsia="Times New Roman" w:hAnsi="Arial" w:cs="Arial"/>
                <w:sz w:val="18"/>
                <w:szCs w:val="18"/>
                <w:lang w:val="en-US"/>
              </w:rPr>
              <w:t xml:space="preserve">: </w:t>
            </w:r>
          </w:p>
          <w:p w14:paraId="1C4E22B1" w14:textId="77777777" w:rsidR="00B4062A" w:rsidRPr="00B4062A" w:rsidRDefault="004369B4"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Re </w:t>
            </w:r>
            <w:r w:rsidR="00B4062A">
              <w:rPr>
                <w:rFonts w:ascii="Arial" w:eastAsia="Times New Roman" w:hAnsi="Arial" w:cs="Arial"/>
                <w:bCs/>
                <w:sz w:val="18"/>
                <w:szCs w:val="18"/>
                <w:lang w:val="en-US"/>
              </w:rPr>
              <w:t>Engaging</w:t>
            </w:r>
            <w:r>
              <w:rPr>
                <w:rFonts w:ascii="Arial" w:eastAsia="Times New Roman" w:hAnsi="Arial" w:cs="Arial"/>
                <w:bCs/>
                <w:sz w:val="18"/>
                <w:szCs w:val="18"/>
                <w:lang w:val="en-US"/>
              </w:rPr>
              <w:t xml:space="preserve"> all Member </w:t>
            </w:r>
            <w:proofErr w:type="spellStart"/>
            <w:r>
              <w:rPr>
                <w:rFonts w:ascii="Arial" w:eastAsia="Times New Roman" w:hAnsi="Arial" w:cs="Arial"/>
                <w:bCs/>
                <w:sz w:val="18"/>
                <w:szCs w:val="18"/>
                <w:lang w:val="en-US"/>
              </w:rPr>
              <w:t>Councillor</w:t>
            </w:r>
            <w:r w:rsidR="00B4062A">
              <w:rPr>
                <w:rFonts w:ascii="Arial" w:eastAsia="Times New Roman" w:hAnsi="Arial" w:cs="Arial"/>
                <w:bCs/>
                <w:sz w:val="18"/>
                <w:szCs w:val="18"/>
                <w:lang w:val="en-US"/>
              </w:rPr>
              <w:t>s</w:t>
            </w:r>
            <w:proofErr w:type="spellEnd"/>
            <w:r w:rsidR="00B4062A">
              <w:rPr>
                <w:rFonts w:ascii="Arial" w:eastAsia="Times New Roman" w:hAnsi="Arial" w:cs="Arial"/>
                <w:bCs/>
                <w:sz w:val="18"/>
                <w:szCs w:val="18"/>
                <w:lang w:val="en-US"/>
              </w:rPr>
              <w:t xml:space="preserve"> and ensuring Members are aware of the Taskforce </w:t>
            </w:r>
            <w:r>
              <w:rPr>
                <w:rFonts w:ascii="Arial" w:eastAsia="Times New Roman" w:hAnsi="Arial" w:cs="Arial"/>
                <w:bCs/>
                <w:sz w:val="18"/>
                <w:szCs w:val="18"/>
                <w:lang w:val="en-US"/>
              </w:rPr>
              <w:t xml:space="preserve">– </w:t>
            </w:r>
            <w:r w:rsidR="00B4062A">
              <w:rPr>
                <w:rFonts w:ascii="Arial" w:eastAsia="Times New Roman" w:hAnsi="Arial" w:cs="Arial"/>
                <w:bCs/>
                <w:sz w:val="18"/>
                <w:szCs w:val="18"/>
                <w:lang w:val="en-US"/>
              </w:rPr>
              <w:t>Cr Jennifer Anderson (Macedon Ranges) suggested providing</w:t>
            </w:r>
            <w:r w:rsidR="00470012">
              <w:rPr>
                <w:rFonts w:ascii="Arial" w:eastAsia="Times New Roman" w:hAnsi="Arial" w:cs="Arial"/>
                <w:bCs/>
                <w:sz w:val="18"/>
                <w:szCs w:val="18"/>
                <w:lang w:val="en-US"/>
              </w:rPr>
              <w:t xml:space="preserve"> </w:t>
            </w:r>
            <w:r>
              <w:rPr>
                <w:rFonts w:ascii="Arial" w:eastAsia="Times New Roman" w:hAnsi="Arial" w:cs="Arial"/>
                <w:bCs/>
                <w:sz w:val="18"/>
                <w:szCs w:val="18"/>
                <w:lang w:val="en-US"/>
              </w:rPr>
              <w:t>people an</w:t>
            </w:r>
            <w:r w:rsidR="00470012">
              <w:rPr>
                <w:rFonts w:ascii="Arial" w:eastAsia="Times New Roman" w:hAnsi="Arial" w:cs="Arial"/>
                <w:bCs/>
                <w:sz w:val="18"/>
                <w:szCs w:val="18"/>
                <w:lang w:val="en-US"/>
              </w:rPr>
              <w:t xml:space="preserve"> o</w:t>
            </w:r>
            <w:r w:rsidR="008C7CB1" w:rsidRPr="008C7CB1">
              <w:rPr>
                <w:rFonts w:ascii="Arial" w:eastAsia="Times New Roman" w:hAnsi="Arial" w:cs="Arial"/>
                <w:bCs/>
                <w:sz w:val="18"/>
                <w:szCs w:val="18"/>
                <w:lang w:val="en-US"/>
              </w:rPr>
              <w:t>ption to opt out of Taskforce communications</w:t>
            </w:r>
            <w:r>
              <w:rPr>
                <w:rFonts w:ascii="Arial" w:eastAsia="Times New Roman" w:hAnsi="Arial" w:cs="Arial"/>
                <w:bCs/>
                <w:sz w:val="18"/>
                <w:szCs w:val="18"/>
                <w:lang w:val="en-US"/>
              </w:rPr>
              <w:t>.</w:t>
            </w:r>
            <w:r w:rsidR="00B4062A">
              <w:rPr>
                <w:rFonts w:ascii="Arial" w:eastAsia="Times New Roman" w:hAnsi="Arial" w:cs="Arial"/>
                <w:bCs/>
                <w:sz w:val="18"/>
                <w:szCs w:val="18"/>
                <w:lang w:val="en-US"/>
              </w:rPr>
              <w:t xml:space="preserve"> </w:t>
            </w:r>
          </w:p>
          <w:p w14:paraId="622DA744" w14:textId="2139C393" w:rsidR="00470012" w:rsidRPr="00B4062A" w:rsidRDefault="00B4062A" w:rsidP="00B4062A">
            <w:pPr>
              <w:pStyle w:val="ListParagraph"/>
              <w:numPr>
                <w:ilvl w:val="1"/>
                <w:numId w:val="32"/>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Member Council officer suggested that i</w:t>
            </w:r>
            <w:r w:rsidR="00E212FB" w:rsidRPr="00B4062A">
              <w:rPr>
                <w:rFonts w:ascii="Arial" w:eastAsia="Times New Roman" w:hAnsi="Arial" w:cs="Arial"/>
                <w:bCs/>
                <w:sz w:val="18"/>
                <w:szCs w:val="18"/>
                <w:lang w:val="en-US"/>
              </w:rPr>
              <w:t xml:space="preserve">nstead of sending </w:t>
            </w:r>
            <w:r w:rsidRPr="00B4062A">
              <w:rPr>
                <w:rFonts w:ascii="Arial" w:eastAsia="Times New Roman" w:hAnsi="Arial" w:cs="Arial"/>
                <w:bCs/>
                <w:sz w:val="18"/>
                <w:szCs w:val="18"/>
                <w:lang w:val="en-US"/>
              </w:rPr>
              <w:t xml:space="preserve">meeting </w:t>
            </w:r>
            <w:r w:rsidR="00E212FB" w:rsidRPr="00B4062A">
              <w:rPr>
                <w:rFonts w:ascii="Arial" w:eastAsia="Times New Roman" w:hAnsi="Arial" w:cs="Arial"/>
                <w:bCs/>
                <w:sz w:val="18"/>
                <w:szCs w:val="18"/>
                <w:lang w:val="en-US"/>
              </w:rPr>
              <w:t>minutes to every Councillor</w:t>
            </w:r>
            <w:r w:rsidRPr="00B4062A">
              <w:rPr>
                <w:rFonts w:ascii="Arial" w:eastAsia="Times New Roman" w:hAnsi="Arial" w:cs="Arial"/>
                <w:bCs/>
                <w:sz w:val="18"/>
                <w:szCs w:val="18"/>
                <w:lang w:val="en-US"/>
              </w:rPr>
              <w:t>,</w:t>
            </w:r>
            <w:r w:rsidR="00E212FB" w:rsidRPr="00B4062A">
              <w:rPr>
                <w:rFonts w:ascii="Arial" w:eastAsia="Times New Roman" w:hAnsi="Arial" w:cs="Arial"/>
                <w:bCs/>
                <w:sz w:val="18"/>
                <w:szCs w:val="18"/>
                <w:lang w:val="en-US"/>
              </w:rPr>
              <w:t xml:space="preserve"> </w:t>
            </w:r>
            <w:bookmarkStart w:id="0" w:name="_Hlk150413831"/>
            <w:r w:rsidR="004369B4" w:rsidRPr="00B4062A">
              <w:rPr>
                <w:rFonts w:ascii="Arial" w:eastAsia="Times New Roman" w:hAnsi="Arial" w:cs="Arial"/>
                <w:sz w:val="18"/>
                <w:szCs w:val="18"/>
                <w:lang w:val="en-US"/>
              </w:rPr>
              <w:t>a b</w:t>
            </w:r>
            <w:r w:rsidR="008C7CB1" w:rsidRPr="00B4062A">
              <w:rPr>
                <w:rFonts w:ascii="Arial" w:eastAsia="Times New Roman" w:hAnsi="Arial" w:cs="Arial"/>
                <w:sz w:val="18"/>
                <w:szCs w:val="18"/>
                <w:lang w:val="en-US"/>
              </w:rPr>
              <w:t xml:space="preserve">ulletin summary of </w:t>
            </w:r>
            <w:r w:rsidR="004369B4" w:rsidRPr="00B4062A">
              <w:rPr>
                <w:rFonts w:ascii="Arial" w:eastAsia="Times New Roman" w:hAnsi="Arial" w:cs="Arial"/>
                <w:sz w:val="18"/>
                <w:szCs w:val="18"/>
                <w:lang w:val="en-US"/>
              </w:rPr>
              <w:t xml:space="preserve">Taskforce activities, </w:t>
            </w:r>
            <w:r w:rsidR="008C7CB1" w:rsidRPr="00B4062A">
              <w:rPr>
                <w:rFonts w:ascii="Arial" w:eastAsia="Times New Roman" w:hAnsi="Arial" w:cs="Arial"/>
                <w:sz w:val="18"/>
                <w:szCs w:val="18"/>
                <w:lang w:val="en-US"/>
              </w:rPr>
              <w:t>decisions made</w:t>
            </w:r>
            <w:r w:rsidR="004369B4" w:rsidRPr="00B4062A">
              <w:rPr>
                <w:rFonts w:ascii="Arial" w:eastAsia="Times New Roman" w:hAnsi="Arial" w:cs="Arial"/>
                <w:sz w:val="18"/>
                <w:szCs w:val="18"/>
                <w:lang w:val="en-US"/>
              </w:rPr>
              <w:t xml:space="preserve"> etc.</w:t>
            </w:r>
            <w:r w:rsidR="008C7CB1" w:rsidRPr="00B4062A">
              <w:rPr>
                <w:rFonts w:ascii="Arial" w:eastAsia="Times New Roman" w:hAnsi="Arial" w:cs="Arial"/>
                <w:sz w:val="18"/>
                <w:szCs w:val="18"/>
                <w:lang w:val="en-US"/>
              </w:rPr>
              <w:t xml:space="preserve"> </w:t>
            </w:r>
            <w:r>
              <w:rPr>
                <w:rFonts w:ascii="Arial" w:eastAsia="Times New Roman" w:hAnsi="Arial" w:cs="Arial"/>
                <w:sz w:val="18"/>
                <w:szCs w:val="18"/>
                <w:lang w:val="en-US"/>
              </w:rPr>
              <w:t>can b</w:t>
            </w:r>
            <w:r w:rsidRPr="00B4062A">
              <w:rPr>
                <w:rFonts w:ascii="Arial" w:eastAsia="Times New Roman" w:hAnsi="Arial" w:cs="Arial"/>
                <w:sz w:val="18"/>
                <w:szCs w:val="18"/>
                <w:lang w:val="en-US"/>
              </w:rPr>
              <w:t xml:space="preserve">e sent </w:t>
            </w:r>
            <w:r w:rsidR="008C7CB1" w:rsidRPr="00B4062A">
              <w:rPr>
                <w:rFonts w:ascii="Arial" w:eastAsia="Times New Roman" w:hAnsi="Arial" w:cs="Arial"/>
                <w:sz w:val="18"/>
                <w:szCs w:val="18"/>
                <w:lang w:val="en-US"/>
              </w:rPr>
              <w:t xml:space="preserve">to </w:t>
            </w:r>
            <w:r>
              <w:rPr>
                <w:rFonts w:ascii="Arial" w:eastAsia="Times New Roman" w:hAnsi="Arial" w:cs="Arial"/>
                <w:sz w:val="18"/>
                <w:szCs w:val="18"/>
                <w:lang w:val="en-US"/>
              </w:rPr>
              <w:t xml:space="preserve">respective </w:t>
            </w:r>
            <w:r w:rsidR="008C7CB1" w:rsidRPr="00B4062A">
              <w:rPr>
                <w:rFonts w:ascii="Arial" w:eastAsia="Times New Roman" w:hAnsi="Arial" w:cs="Arial"/>
                <w:sz w:val="18"/>
                <w:szCs w:val="18"/>
                <w:lang w:val="en-US"/>
              </w:rPr>
              <w:t>central C</w:t>
            </w:r>
            <w:r w:rsidR="004369B4" w:rsidRPr="00B4062A">
              <w:rPr>
                <w:rFonts w:ascii="Arial" w:eastAsia="Times New Roman" w:hAnsi="Arial" w:cs="Arial"/>
                <w:sz w:val="18"/>
                <w:szCs w:val="18"/>
                <w:lang w:val="en-US"/>
              </w:rPr>
              <w:t>ouncillor</w:t>
            </w:r>
            <w:r w:rsidR="008C7CB1" w:rsidRPr="00B4062A">
              <w:rPr>
                <w:rFonts w:ascii="Arial" w:eastAsia="Times New Roman" w:hAnsi="Arial" w:cs="Arial"/>
                <w:sz w:val="18"/>
                <w:szCs w:val="18"/>
                <w:lang w:val="en-US"/>
              </w:rPr>
              <w:t xml:space="preserve"> support</w:t>
            </w:r>
            <w:r w:rsidR="004369B4" w:rsidRPr="00B4062A">
              <w:rPr>
                <w:rFonts w:ascii="Arial" w:eastAsia="Times New Roman" w:hAnsi="Arial" w:cs="Arial"/>
                <w:sz w:val="18"/>
                <w:szCs w:val="18"/>
                <w:lang w:val="en-US"/>
              </w:rPr>
              <w:t xml:space="preserve"> email</w:t>
            </w:r>
            <w:r>
              <w:rPr>
                <w:rFonts w:ascii="Arial" w:eastAsia="Times New Roman" w:hAnsi="Arial" w:cs="Arial"/>
                <w:sz w:val="18"/>
                <w:szCs w:val="18"/>
                <w:lang w:val="en-US"/>
              </w:rPr>
              <w:t xml:space="preserve"> of Member Councils for distribution.</w:t>
            </w:r>
          </w:p>
          <w:bookmarkEnd w:id="0"/>
          <w:p w14:paraId="5257D72C" w14:textId="740279B6" w:rsidR="00B4062A" w:rsidRPr="00B4062A" w:rsidRDefault="00B4062A" w:rsidP="00B4062A">
            <w:pPr>
              <w:pStyle w:val="ListParagraph"/>
              <w:numPr>
                <w:ilvl w:val="1"/>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Mayor Cr Julie Williams (Darebin) </w:t>
            </w:r>
            <w:r w:rsidRPr="00B4062A">
              <w:rPr>
                <w:rFonts w:ascii="Arial" w:eastAsia="Times New Roman" w:hAnsi="Arial" w:cs="Arial"/>
                <w:sz w:val="18"/>
                <w:szCs w:val="18"/>
                <w:lang w:val="en-US"/>
              </w:rPr>
              <w:t>agree</w:t>
            </w:r>
            <w:r>
              <w:rPr>
                <w:rFonts w:ascii="Arial" w:eastAsia="Times New Roman" w:hAnsi="Arial" w:cs="Arial"/>
                <w:sz w:val="18"/>
                <w:szCs w:val="18"/>
                <w:lang w:val="en-US"/>
              </w:rPr>
              <w:t>d</w:t>
            </w:r>
            <w:r w:rsidRPr="00B4062A">
              <w:rPr>
                <w:rFonts w:ascii="Arial" w:eastAsia="Times New Roman" w:hAnsi="Arial" w:cs="Arial"/>
                <w:sz w:val="18"/>
                <w:szCs w:val="18"/>
                <w:lang w:val="en-US"/>
              </w:rPr>
              <w:t xml:space="preserve"> </w:t>
            </w:r>
            <w:r>
              <w:rPr>
                <w:rFonts w:ascii="Arial" w:eastAsia="Times New Roman" w:hAnsi="Arial" w:cs="Arial"/>
                <w:sz w:val="18"/>
                <w:szCs w:val="18"/>
                <w:lang w:val="en-US"/>
              </w:rPr>
              <w:t xml:space="preserve">that </w:t>
            </w:r>
            <w:r w:rsidRPr="00B4062A">
              <w:rPr>
                <w:rFonts w:ascii="Arial" w:eastAsia="Times New Roman" w:hAnsi="Arial" w:cs="Arial"/>
                <w:sz w:val="18"/>
                <w:szCs w:val="18"/>
                <w:lang w:val="en-US"/>
              </w:rPr>
              <w:t>this is a big piece of work that can have an impact on the outcomes we are trying to achieve</w:t>
            </w:r>
            <w:r w:rsidR="00A33C9A">
              <w:rPr>
                <w:rFonts w:ascii="Arial" w:eastAsia="Times New Roman" w:hAnsi="Arial" w:cs="Arial"/>
                <w:sz w:val="18"/>
                <w:szCs w:val="18"/>
                <w:lang w:val="en-US"/>
              </w:rPr>
              <w:t>. R</w:t>
            </w:r>
            <w:r w:rsidRPr="00B4062A">
              <w:rPr>
                <w:rFonts w:ascii="Arial" w:eastAsia="Times New Roman" w:hAnsi="Arial" w:cs="Arial"/>
                <w:sz w:val="18"/>
                <w:szCs w:val="18"/>
                <w:lang w:val="en-US"/>
              </w:rPr>
              <w:t xml:space="preserve">egular communication and updates are particularly important when there is a change in </w:t>
            </w:r>
            <w:r>
              <w:rPr>
                <w:rFonts w:ascii="Arial" w:eastAsia="Times New Roman" w:hAnsi="Arial" w:cs="Arial"/>
                <w:sz w:val="18"/>
                <w:szCs w:val="18"/>
                <w:lang w:val="en-US"/>
              </w:rPr>
              <w:t>M</w:t>
            </w:r>
            <w:r w:rsidRPr="00B4062A">
              <w:rPr>
                <w:rFonts w:ascii="Arial" w:eastAsia="Times New Roman" w:hAnsi="Arial" w:cs="Arial"/>
                <w:sz w:val="18"/>
                <w:szCs w:val="18"/>
                <w:lang w:val="en-US"/>
              </w:rPr>
              <w:t>ayor.</w:t>
            </w:r>
          </w:p>
          <w:p w14:paraId="15A248AA" w14:textId="77777777" w:rsidR="004369B4" w:rsidRPr="00470012" w:rsidRDefault="004369B4" w:rsidP="004369B4">
            <w:pPr>
              <w:pStyle w:val="ListParagraph"/>
              <w:spacing w:line="240" w:lineRule="auto"/>
              <w:ind w:left="1800"/>
              <w:rPr>
                <w:rFonts w:ascii="Arial" w:eastAsia="Times New Roman" w:hAnsi="Arial" w:cs="Arial"/>
                <w:sz w:val="18"/>
                <w:szCs w:val="18"/>
                <w:lang w:val="en-US"/>
              </w:rPr>
            </w:pPr>
          </w:p>
          <w:p w14:paraId="275EA059" w14:textId="30EEC8F6" w:rsidR="005955C2" w:rsidRPr="00470012" w:rsidRDefault="00470012" w:rsidP="00470012">
            <w:pPr>
              <w:pStyle w:val="ListParagraph"/>
              <w:numPr>
                <w:ilvl w:val="0"/>
                <w:numId w:val="32"/>
              </w:num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The </w:t>
            </w:r>
            <w:r w:rsidRPr="00CE5A9D">
              <w:rPr>
                <w:rFonts w:ascii="Arial" w:eastAsia="Times New Roman" w:hAnsi="Arial" w:cs="Arial"/>
                <w:sz w:val="18"/>
                <w:szCs w:val="18"/>
                <w:lang w:val="en-US"/>
              </w:rPr>
              <w:t>C</w:t>
            </w:r>
            <w:r>
              <w:rPr>
                <w:rFonts w:ascii="Arial" w:eastAsia="Times New Roman" w:hAnsi="Arial" w:cs="Arial"/>
                <w:sz w:val="18"/>
                <w:szCs w:val="18"/>
                <w:lang w:val="en-US"/>
              </w:rPr>
              <w:t>ampaign Strategy was</w:t>
            </w:r>
            <w:r w:rsidRPr="00470012">
              <w:rPr>
                <w:rFonts w:ascii="Arial" w:eastAsia="Times New Roman" w:hAnsi="Arial" w:cs="Arial"/>
                <w:bCs/>
                <w:sz w:val="18"/>
                <w:szCs w:val="18"/>
                <w:lang w:val="en-US"/>
              </w:rPr>
              <w:t xml:space="preserve"> endorsed by consensus</w:t>
            </w:r>
            <w:r>
              <w:rPr>
                <w:rFonts w:ascii="Arial" w:eastAsia="Times New Roman" w:hAnsi="Arial" w:cs="Arial"/>
                <w:bCs/>
                <w:sz w:val="18"/>
                <w:szCs w:val="18"/>
                <w:lang w:val="en-US"/>
              </w:rPr>
              <w:t>.</w:t>
            </w:r>
          </w:p>
        </w:tc>
        <w:tc>
          <w:tcPr>
            <w:tcW w:w="3685" w:type="dxa"/>
          </w:tcPr>
          <w:p w14:paraId="602A2D90" w14:textId="17146CA7" w:rsidR="00280AF4" w:rsidRDefault="00280AF4" w:rsidP="00280AF4">
            <w:pPr>
              <w:spacing w:line="240" w:lineRule="auto"/>
              <w:rPr>
                <w:rFonts w:ascii="Arial" w:eastAsia="Times New Roman" w:hAnsi="Arial" w:cs="Arial"/>
                <w:bCs/>
                <w:sz w:val="18"/>
                <w:szCs w:val="18"/>
                <w:lang w:val="en-US"/>
              </w:rPr>
            </w:pPr>
          </w:p>
          <w:p w14:paraId="0598F0C1" w14:textId="5758C46C" w:rsidR="004369B4" w:rsidRDefault="004369B4" w:rsidP="00280AF4">
            <w:pPr>
              <w:spacing w:line="240" w:lineRule="auto"/>
              <w:rPr>
                <w:rFonts w:ascii="Arial" w:eastAsia="Times New Roman" w:hAnsi="Arial" w:cs="Arial"/>
                <w:bCs/>
                <w:sz w:val="18"/>
                <w:szCs w:val="18"/>
                <w:lang w:val="en-US"/>
              </w:rPr>
            </w:pPr>
          </w:p>
          <w:p w14:paraId="037458CD" w14:textId="64638AE9" w:rsidR="004369B4" w:rsidRDefault="004369B4" w:rsidP="00280AF4">
            <w:pPr>
              <w:spacing w:line="240" w:lineRule="auto"/>
              <w:rPr>
                <w:rFonts w:ascii="Arial" w:eastAsia="Times New Roman" w:hAnsi="Arial" w:cs="Arial"/>
                <w:bCs/>
                <w:sz w:val="18"/>
                <w:szCs w:val="18"/>
                <w:lang w:val="en-US"/>
              </w:rPr>
            </w:pPr>
          </w:p>
          <w:p w14:paraId="59D5002F" w14:textId="5B74E85C" w:rsidR="00631271" w:rsidRDefault="00631271" w:rsidP="00280AF4">
            <w:pPr>
              <w:spacing w:line="240" w:lineRule="auto"/>
              <w:rPr>
                <w:rFonts w:ascii="Arial" w:eastAsia="Times New Roman" w:hAnsi="Arial" w:cs="Arial"/>
                <w:bCs/>
                <w:sz w:val="18"/>
                <w:szCs w:val="18"/>
                <w:lang w:val="en-US"/>
              </w:rPr>
            </w:pPr>
          </w:p>
          <w:p w14:paraId="2F02F0BB" w14:textId="77777777" w:rsidR="00631271" w:rsidRDefault="00631271" w:rsidP="00280AF4">
            <w:pPr>
              <w:spacing w:line="240" w:lineRule="auto"/>
              <w:rPr>
                <w:rFonts w:ascii="Arial" w:eastAsia="Times New Roman" w:hAnsi="Arial" w:cs="Arial"/>
                <w:bCs/>
                <w:sz w:val="18"/>
                <w:szCs w:val="18"/>
                <w:lang w:val="en-US"/>
              </w:rPr>
            </w:pPr>
          </w:p>
          <w:p w14:paraId="31BF4C31" w14:textId="77777777" w:rsidR="00E212FB" w:rsidRDefault="00E212FB" w:rsidP="00280AF4">
            <w:pPr>
              <w:spacing w:line="240" w:lineRule="auto"/>
              <w:rPr>
                <w:rFonts w:ascii="Arial" w:eastAsia="Times New Roman" w:hAnsi="Arial" w:cs="Arial"/>
                <w:bCs/>
                <w:sz w:val="18"/>
                <w:szCs w:val="18"/>
                <w:lang w:val="en-US"/>
              </w:rPr>
            </w:pPr>
          </w:p>
          <w:p w14:paraId="743A2F0D" w14:textId="21CC3468" w:rsidR="00A17995" w:rsidRPr="00E91ABD" w:rsidRDefault="004369B4" w:rsidP="00D773D6">
            <w:pPr>
              <w:spacing w:line="240" w:lineRule="auto"/>
              <w:rPr>
                <w:rFonts w:ascii="Arial" w:eastAsia="Times New Roman" w:hAnsi="Arial" w:cs="Arial"/>
                <w:bCs/>
                <w:sz w:val="18"/>
                <w:szCs w:val="18"/>
                <w:lang w:val="en-US"/>
              </w:rPr>
            </w:pPr>
            <w:bookmarkStart w:id="1" w:name="_Hlk150413840"/>
            <w:r>
              <w:rPr>
                <w:rFonts w:ascii="Arial" w:eastAsia="Times New Roman" w:hAnsi="Arial" w:cs="Arial"/>
                <w:sz w:val="18"/>
                <w:szCs w:val="18"/>
              </w:rPr>
              <w:t xml:space="preserve">All Members to advise Secretariat of </w:t>
            </w:r>
            <w:r w:rsidRPr="008C7CB1">
              <w:rPr>
                <w:rFonts w:ascii="Arial" w:eastAsia="Times New Roman" w:hAnsi="Arial" w:cs="Arial"/>
                <w:sz w:val="18"/>
                <w:szCs w:val="18"/>
                <w:lang w:val="en-US"/>
              </w:rPr>
              <w:t>central C</w:t>
            </w:r>
            <w:r>
              <w:rPr>
                <w:rFonts w:ascii="Arial" w:eastAsia="Times New Roman" w:hAnsi="Arial" w:cs="Arial"/>
                <w:sz w:val="18"/>
                <w:szCs w:val="18"/>
                <w:lang w:val="en-US"/>
              </w:rPr>
              <w:t>ouncillor</w:t>
            </w:r>
            <w:r w:rsidRPr="008C7CB1">
              <w:rPr>
                <w:rFonts w:ascii="Arial" w:eastAsia="Times New Roman" w:hAnsi="Arial" w:cs="Arial"/>
                <w:sz w:val="18"/>
                <w:szCs w:val="18"/>
                <w:lang w:val="en-US"/>
              </w:rPr>
              <w:t xml:space="preserve"> support</w:t>
            </w:r>
            <w:r>
              <w:rPr>
                <w:rFonts w:ascii="Arial" w:eastAsia="Times New Roman" w:hAnsi="Arial" w:cs="Arial"/>
                <w:sz w:val="18"/>
                <w:szCs w:val="18"/>
                <w:lang w:val="en-US"/>
              </w:rPr>
              <w:t xml:space="preserve"> contact</w:t>
            </w:r>
            <w:r w:rsidR="00E212FB">
              <w:rPr>
                <w:rFonts w:ascii="Arial" w:eastAsia="Times New Roman" w:hAnsi="Arial" w:cs="Arial"/>
                <w:sz w:val="18"/>
                <w:szCs w:val="18"/>
                <w:lang w:val="en-US"/>
              </w:rPr>
              <w:t xml:space="preserve"> details.</w:t>
            </w:r>
            <w:bookmarkEnd w:id="1"/>
          </w:p>
        </w:tc>
      </w:tr>
      <w:tr w:rsidR="001F2CF6" w:rsidRPr="005256A1" w14:paraId="4796EE41" w14:textId="77777777" w:rsidTr="004369B4">
        <w:trPr>
          <w:cantSplit/>
          <w:trHeight w:val="356"/>
        </w:trPr>
        <w:tc>
          <w:tcPr>
            <w:tcW w:w="11619" w:type="dxa"/>
            <w:shd w:val="clear" w:color="auto" w:fill="auto"/>
          </w:tcPr>
          <w:p w14:paraId="1C6CEE20" w14:textId="4105EB2B"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Advocacy Software – Advoc8</w:t>
            </w:r>
          </w:p>
          <w:p w14:paraId="19F8115A" w14:textId="2E7E3AFE" w:rsidR="001F2CF6" w:rsidRPr="00DB7F2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Rob Myers (Advoc8) </w:t>
            </w:r>
            <w:r w:rsidR="00E13A57">
              <w:rPr>
                <w:rFonts w:ascii="Arial" w:eastAsia="Times New Roman" w:hAnsi="Arial" w:cs="Arial"/>
                <w:sz w:val="18"/>
                <w:szCs w:val="18"/>
                <w:lang w:val="en-US"/>
              </w:rPr>
              <w:t>provided an overview of the p</w:t>
            </w:r>
            <w:r w:rsidR="001F2CF6" w:rsidRPr="00DB7F21">
              <w:rPr>
                <w:rFonts w:ascii="Arial" w:eastAsia="Times New Roman" w:hAnsi="Arial" w:cs="Arial"/>
                <w:sz w:val="18"/>
                <w:szCs w:val="18"/>
                <w:lang w:val="en-US"/>
              </w:rPr>
              <w:t xml:space="preserve">latform </w:t>
            </w:r>
            <w:r w:rsidR="00E13A57">
              <w:rPr>
                <w:rFonts w:ascii="Arial" w:eastAsia="Times New Roman" w:hAnsi="Arial" w:cs="Arial"/>
                <w:sz w:val="18"/>
                <w:szCs w:val="18"/>
                <w:lang w:val="en-US"/>
              </w:rPr>
              <w:t xml:space="preserve">and </w:t>
            </w:r>
            <w:r w:rsidR="001F2CF6" w:rsidRPr="00DB7F21">
              <w:rPr>
                <w:rFonts w:ascii="Arial" w:eastAsia="Times New Roman" w:hAnsi="Arial" w:cs="Arial"/>
                <w:sz w:val="18"/>
                <w:szCs w:val="18"/>
                <w:lang w:val="en-US"/>
              </w:rPr>
              <w:t xml:space="preserve">demonstration </w:t>
            </w:r>
            <w:r w:rsidR="00E13A57">
              <w:rPr>
                <w:rFonts w:ascii="Arial" w:eastAsia="Times New Roman" w:hAnsi="Arial" w:cs="Arial"/>
                <w:sz w:val="18"/>
                <w:szCs w:val="18"/>
                <w:lang w:val="en-US"/>
              </w:rPr>
              <w:t xml:space="preserve">of </w:t>
            </w:r>
            <w:r>
              <w:rPr>
                <w:rFonts w:ascii="Arial" w:eastAsia="Times New Roman" w:hAnsi="Arial" w:cs="Arial"/>
                <w:sz w:val="18"/>
                <w:szCs w:val="18"/>
                <w:lang w:val="en-US"/>
              </w:rPr>
              <w:t>its</w:t>
            </w:r>
            <w:r w:rsidR="00E13A57">
              <w:rPr>
                <w:rFonts w:ascii="Arial" w:eastAsia="Times New Roman" w:hAnsi="Arial" w:cs="Arial"/>
                <w:sz w:val="18"/>
                <w:szCs w:val="18"/>
                <w:lang w:val="en-US"/>
              </w:rPr>
              <w:t xml:space="preserve"> functions, including monitoring </w:t>
            </w:r>
            <w:r w:rsidR="001F3056">
              <w:rPr>
                <w:rFonts w:ascii="Arial" w:eastAsia="Times New Roman" w:hAnsi="Arial" w:cs="Arial"/>
                <w:sz w:val="18"/>
                <w:szCs w:val="18"/>
                <w:lang w:val="en-US"/>
              </w:rPr>
              <w:t xml:space="preserve">political </w:t>
            </w:r>
            <w:r w:rsidR="00E13A57">
              <w:rPr>
                <w:rFonts w:ascii="Arial" w:eastAsia="Times New Roman" w:hAnsi="Arial" w:cs="Arial"/>
                <w:sz w:val="18"/>
                <w:szCs w:val="18"/>
                <w:lang w:val="en-US"/>
              </w:rPr>
              <w:t>stakeholder</w:t>
            </w:r>
            <w:r w:rsidR="001F3056">
              <w:rPr>
                <w:rFonts w:ascii="Arial" w:eastAsia="Times New Roman" w:hAnsi="Arial" w:cs="Arial"/>
                <w:sz w:val="18"/>
                <w:szCs w:val="18"/>
                <w:lang w:val="en-US"/>
              </w:rPr>
              <w:t>s, track</w:t>
            </w:r>
            <w:r w:rsidR="0054598F">
              <w:rPr>
                <w:rFonts w:ascii="Arial" w:eastAsia="Times New Roman" w:hAnsi="Arial" w:cs="Arial"/>
                <w:sz w:val="18"/>
                <w:szCs w:val="18"/>
                <w:lang w:val="en-US"/>
              </w:rPr>
              <w:t xml:space="preserve">ing </w:t>
            </w:r>
            <w:r w:rsidR="001F3056">
              <w:rPr>
                <w:rFonts w:ascii="Arial" w:eastAsia="Times New Roman" w:hAnsi="Arial" w:cs="Arial"/>
                <w:sz w:val="18"/>
                <w:szCs w:val="18"/>
                <w:lang w:val="en-US"/>
              </w:rPr>
              <w:t xml:space="preserve">stakeholder </w:t>
            </w:r>
            <w:r w:rsidR="0054598F">
              <w:rPr>
                <w:rFonts w:ascii="Arial" w:eastAsia="Times New Roman" w:hAnsi="Arial" w:cs="Arial"/>
                <w:sz w:val="18"/>
                <w:szCs w:val="18"/>
                <w:lang w:val="en-US"/>
              </w:rPr>
              <w:t>engagement,</w:t>
            </w:r>
            <w:r w:rsidR="001F3056">
              <w:rPr>
                <w:rFonts w:ascii="Arial" w:eastAsia="Times New Roman" w:hAnsi="Arial" w:cs="Arial"/>
                <w:sz w:val="18"/>
                <w:szCs w:val="18"/>
                <w:lang w:val="en-US"/>
              </w:rPr>
              <w:t xml:space="preserve"> and </w:t>
            </w:r>
            <w:r w:rsidR="00E13A57">
              <w:rPr>
                <w:rFonts w:ascii="Arial" w:eastAsia="Times New Roman" w:hAnsi="Arial" w:cs="Arial"/>
                <w:sz w:val="18"/>
                <w:szCs w:val="18"/>
                <w:lang w:val="en-US"/>
              </w:rPr>
              <w:t>identify</w:t>
            </w:r>
            <w:r w:rsidR="0054598F">
              <w:rPr>
                <w:rFonts w:ascii="Arial" w:eastAsia="Times New Roman" w:hAnsi="Arial" w:cs="Arial"/>
                <w:sz w:val="18"/>
                <w:szCs w:val="18"/>
                <w:lang w:val="en-US"/>
              </w:rPr>
              <w:t>ing</w:t>
            </w:r>
            <w:r w:rsidR="00E13A57">
              <w:rPr>
                <w:rFonts w:ascii="Arial" w:eastAsia="Times New Roman" w:hAnsi="Arial" w:cs="Arial"/>
                <w:sz w:val="18"/>
                <w:szCs w:val="18"/>
                <w:lang w:val="en-US"/>
              </w:rPr>
              <w:t xml:space="preserve"> potential new </w:t>
            </w:r>
            <w:r w:rsidR="001F3056">
              <w:rPr>
                <w:rFonts w:ascii="Arial" w:eastAsia="Times New Roman" w:hAnsi="Arial" w:cs="Arial"/>
                <w:sz w:val="18"/>
                <w:szCs w:val="18"/>
                <w:lang w:val="en-US"/>
              </w:rPr>
              <w:t>Taskforce Members.</w:t>
            </w:r>
          </w:p>
          <w:p w14:paraId="4E092FE3" w14:textId="30774A8B" w:rsidR="001F2CF6"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Trial of Advoc8 by Secretariat</w:t>
            </w:r>
            <w:r w:rsidR="001F2CF6">
              <w:rPr>
                <w:rFonts w:ascii="Arial" w:eastAsia="Times New Roman" w:hAnsi="Arial" w:cs="Arial"/>
                <w:sz w:val="18"/>
                <w:szCs w:val="18"/>
                <w:lang w:val="en-US"/>
              </w:rPr>
              <w:t xml:space="preserve"> </w:t>
            </w:r>
            <w:r>
              <w:rPr>
                <w:rFonts w:ascii="Arial" w:eastAsia="Times New Roman" w:hAnsi="Arial" w:cs="Arial"/>
                <w:sz w:val="18"/>
                <w:szCs w:val="18"/>
                <w:lang w:val="en-US"/>
              </w:rPr>
              <w:t xml:space="preserve">demonstrated </w:t>
            </w:r>
            <w:r w:rsidR="0054598F">
              <w:rPr>
                <w:rFonts w:ascii="Arial" w:eastAsia="Times New Roman" w:hAnsi="Arial" w:cs="Arial"/>
                <w:sz w:val="18"/>
                <w:szCs w:val="18"/>
                <w:lang w:val="en-US"/>
              </w:rPr>
              <w:t xml:space="preserve">the </w:t>
            </w:r>
            <w:r>
              <w:rPr>
                <w:rFonts w:ascii="Arial" w:eastAsia="Times New Roman" w:hAnsi="Arial" w:cs="Arial"/>
                <w:sz w:val="18"/>
                <w:szCs w:val="18"/>
                <w:lang w:val="en-US"/>
              </w:rPr>
              <w:t>potential</w:t>
            </w:r>
            <w:r w:rsidR="00765B78">
              <w:rPr>
                <w:rFonts w:ascii="Arial" w:eastAsia="Times New Roman" w:hAnsi="Arial" w:cs="Arial"/>
                <w:sz w:val="18"/>
                <w:szCs w:val="18"/>
                <w:lang w:val="en-US"/>
              </w:rPr>
              <w:t xml:space="preserve"> for Advoc8 to streamline the Taskforce’s administrative activities, </w:t>
            </w:r>
            <w:r w:rsidR="0054598F">
              <w:rPr>
                <w:rFonts w:ascii="Arial" w:eastAsia="Times New Roman" w:hAnsi="Arial" w:cs="Arial"/>
                <w:sz w:val="18"/>
                <w:szCs w:val="18"/>
                <w:lang w:val="en-US"/>
              </w:rPr>
              <w:t xml:space="preserve">and its </w:t>
            </w:r>
            <w:r w:rsidR="00765B78">
              <w:rPr>
                <w:rFonts w:ascii="Arial" w:eastAsia="Times New Roman" w:hAnsi="Arial" w:cs="Arial"/>
                <w:sz w:val="18"/>
                <w:szCs w:val="18"/>
                <w:lang w:val="en-US"/>
              </w:rPr>
              <w:t>capability to help with research, membership recruitment</w:t>
            </w:r>
            <w:r w:rsidR="0054598F">
              <w:rPr>
                <w:rFonts w:ascii="Arial" w:eastAsia="Times New Roman" w:hAnsi="Arial" w:cs="Arial"/>
                <w:sz w:val="18"/>
                <w:szCs w:val="18"/>
                <w:lang w:val="en-US"/>
              </w:rPr>
              <w:t xml:space="preserve">, campaign </w:t>
            </w:r>
            <w:r w:rsidR="001F3056">
              <w:rPr>
                <w:rFonts w:ascii="Arial" w:eastAsia="Times New Roman" w:hAnsi="Arial" w:cs="Arial"/>
                <w:sz w:val="18"/>
                <w:szCs w:val="18"/>
                <w:lang w:val="en-US"/>
              </w:rPr>
              <w:t xml:space="preserve">management </w:t>
            </w:r>
            <w:r w:rsidR="00765B78">
              <w:rPr>
                <w:rFonts w:ascii="Arial" w:eastAsia="Times New Roman" w:hAnsi="Arial" w:cs="Arial"/>
                <w:sz w:val="18"/>
                <w:szCs w:val="18"/>
                <w:lang w:val="en-US"/>
              </w:rPr>
              <w:t>and</w:t>
            </w:r>
            <w:r w:rsidR="001F3056">
              <w:rPr>
                <w:rFonts w:ascii="Arial" w:eastAsia="Times New Roman" w:hAnsi="Arial" w:cs="Arial"/>
                <w:sz w:val="18"/>
                <w:szCs w:val="18"/>
                <w:lang w:val="en-US"/>
              </w:rPr>
              <w:t xml:space="preserve"> </w:t>
            </w:r>
            <w:r w:rsidR="00765B78">
              <w:rPr>
                <w:rFonts w:ascii="Arial" w:eastAsia="Times New Roman" w:hAnsi="Arial" w:cs="Arial"/>
                <w:sz w:val="18"/>
                <w:szCs w:val="18"/>
                <w:lang w:val="en-US"/>
              </w:rPr>
              <w:t>evaluation.</w:t>
            </w:r>
          </w:p>
          <w:p w14:paraId="79CDA37F" w14:textId="2EE0ED80"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The long-term engagement plan for the Taskforce is to be able to track </w:t>
            </w:r>
            <w:proofErr w:type="spellStart"/>
            <w:r>
              <w:rPr>
                <w:rFonts w:ascii="Arial" w:eastAsia="Times New Roman" w:hAnsi="Arial" w:cs="Arial"/>
                <w:sz w:val="18"/>
                <w:szCs w:val="18"/>
                <w:lang w:val="en-US"/>
              </w:rPr>
              <w:t>Councillors</w:t>
            </w:r>
            <w:proofErr w:type="spellEnd"/>
            <w:r>
              <w:rPr>
                <w:rFonts w:ascii="Arial" w:eastAsia="Times New Roman" w:hAnsi="Arial" w:cs="Arial"/>
                <w:sz w:val="18"/>
                <w:szCs w:val="18"/>
                <w:lang w:val="en-US"/>
              </w:rPr>
              <w:t xml:space="preserve"> across Australia in the platform.</w:t>
            </w:r>
          </w:p>
          <w:p w14:paraId="4E1C3F8E" w14:textId="0FA79502" w:rsidR="00631271" w:rsidRDefault="00631271"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Taskforce Secretariat will be the primary user of the platform and Member Councils will be able to liaise with Secretariat import </w:t>
            </w:r>
            <w:r w:rsidR="0054598F">
              <w:rPr>
                <w:rFonts w:ascii="Arial" w:eastAsia="Times New Roman" w:hAnsi="Arial" w:cs="Arial"/>
                <w:sz w:val="18"/>
                <w:szCs w:val="18"/>
                <w:lang w:val="en-US"/>
              </w:rPr>
              <w:t xml:space="preserve">their </w:t>
            </w:r>
            <w:r>
              <w:rPr>
                <w:rFonts w:ascii="Arial" w:eastAsia="Times New Roman" w:hAnsi="Arial" w:cs="Arial"/>
                <w:sz w:val="18"/>
                <w:szCs w:val="18"/>
                <w:lang w:val="en-US"/>
              </w:rPr>
              <w:t xml:space="preserve">stakeholder engagement and </w:t>
            </w:r>
            <w:r w:rsidR="0054598F">
              <w:rPr>
                <w:rFonts w:ascii="Arial" w:eastAsia="Times New Roman" w:hAnsi="Arial" w:cs="Arial"/>
                <w:sz w:val="18"/>
                <w:szCs w:val="18"/>
                <w:lang w:val="en-US"/>
              </w:rPr>
              <w:t xml:space="preserve">additional </w:t>
            </w:r>
            <w:r>
              <w:rPr>
                <w:rFonts w:ascii="Arial" w:eastAsia="Times New Roman" w:hAnsi="Arial" w:cs="Arial"/>
                <w:sz w:val="18"/>
                <w:szCs w:val="18"/>
                <w:lang w:val="en-US"/>
              </w:rPr>
              <w:t>activities into the platform as appropriate.</w:t>
            </w:r>
          </w:p>
          <w:p w14:paraId="4AE13D8B" w14:textId="798B4F69" w:rsidR="00DB1111" w:rsidRDefault="0025131E" w:rsidP="001F2CF6">
            <w:pPr>
              <w:pStyle w:val="ListParagraph"/>
              <w:numPr>
                <w:ilvl w:val="0"/>
                <w:numId w:val="32"/>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Members endorsed the Taskforce </w:t>
            </w:r>
            <w:r w:rsidR="0054598F">
              <w:rPr>
                <w:rFonts w:ascii="Arial" w:eastAsia="Times New Roman" w:hAnsi="Arial" w:cs="Arial"/>
                <w:sz w:val="18"/>
                <w:szCs w:val="18"/>
                <w:lang w:val="en-US"/>
              </w:rPr>
              <w:t xml:space="preserve">Secretariat </w:t>
            </w:r>
            <w:r>
              <w:rPr>
                <w:rFonts w:ascii="Arial" w:eastAsia="Times New Roman" w:hAnsi="Arial" w:cs="Arial"/>
                <w:sz w:val="18"/>
                <w:szCs w:val="18"/>
                <w:lang w:val="en-US"/>
              </w:rPr>
              <w:t xml:space="preserve">to proceed with an annual subscription of Advoc8 ($15,000 per annum excl GST). </w:t>
            </w:r>
          </w:p>
          <w:p w14:paraId="7EB83C8C" w14:textId="31274726" w:rsidR="0025131E" w:rsidRPr="001F2CF6" w:rsidRDefault="0025131E" w:rsidP="0025131E">
            <w:pPr>
              <w:pStyle w:val="ListParagraph"/>
              <w:spacing w:after="0" w:line="240" w:lineRule="auto"/>
              <w:ind w:left="1080"/>
              <w:rPr>
                <w:rFonts w:ascii="Arial" w:eastAsia="Times New Roman" w:hAnsi="Arial" w:cs="Arial"/>
                <w:sz w:val="18"/>
                <w:szCs w:val="18"/>
                <w:lang w:val="en-US"/>
              </w:rPr>
            </w:pPr>
          </w:p>
        </w:tc>
        <w:tc>
          <w:tcPr>
            <w:tcW w:w="3685" w:type="dxa"/>
          </w:tcPr>
          <w:p w14:paraId="7CF7C03D" w14:textId="32034922" w:rsidR="001F2CF6" w:rsidRDefault="0025131E" w:rsidP="001F2CF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Cont</w:t>
            </w:r>
            <w:r w:rsidR="00E212FB">
              <w:rPr>
                <w:rFonts w:ascii="Arial" w:eastAsia="Times New Roman" w:hAnsi="Arial" w:cs="Arial"/>
                <w:bCs/>
                <w:sz w:val="18"/>
                <w:szCs w:val="18"/>
                <w:lang w:val="en-US"/>
              </w:rPr>
              <w:t>r</w:t>
            </w:r>
            <w:r>
              <w:rPr>
                <w:rFonts w:ascii="Arial" w:eastAsia="Times New Roman" w:hAnsi="Arial" w:cs="Arial"/>
                <w:bCs/>
                <w:sz w:val="18"/>
                <w:szCs w:val="18"/>
                <w:lang w:val="en-US"/>
              </w:rPr>
              <w:t>act with Advoc8 to be organized – Secretariat (CGD).</w:t>
            </w:r>
          </w:p>
        </w:tc>
      </w:tr>
      <w:tr w:rsidR="001F2CF6" w:rsidRPr="005256A1" w14:paraId="45C10017" w14:textId="77777777" w:rsidTr="004369B4">
        <w:trPr>
          <w:cantSplit/>
        </w:trPr>
        <w:tc>
          <w:tcPr>
            <w:tcW w:w="11619" w:type="dxa"/>
            <w:shd w:val="clear" w:color="auto" w:fill="auto"/>
          </w:tcPr>
          <w:p w14:paraId="5D951A08" w14:textId="431A57E3" w:rsidR="001F2CF6"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Other Business</w:t>
            </w:r>
          </w:p>
          <w:p w14:paraId="64AA716F" w14:textId="4880DA53" w:rsidR="009E521B" w:rsidRPr="00DF410F" w:rsidRDefault="0054598F" w:rsidP="008C7CB1">
            <w:pPr>
              <w:pStyle w:val="ListParagraph"/>
              <w:numPr>
                <w:ilvl w:val="0"/>
                <w:numId w:val="40"/>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Federal Government’s </w:t>
            </w:r>
            <w:r w:rsidR="00DB1111">
              <w:rPr>
                <w:rFonts w:ascii="Arial" w:eastAsia="Times New Roman" w:hAnsi="Arial" w:cs="Arial"/>
                <w:sz w:val="18"/>
                <w:szCs w:val="18"/>
                <w:lang w:val="en-US"/>
              </w:rPr>
              <w:t>Multicultural Framework Review</w:t>
            </w:r>
            <w:r w:rsidR="008C7CB1">
              <w:rPr>
                <w:rFonts w:ascii="Arial" w:eastAsia="Times New Roman" w:hAnsi="Arial" w:cs="Arial"/>
                <w:sz w:val="18"/>
                <w:szCs w:val="18"/>
                <w:lang w:val="en-US"/>
              </w:rPr>
              <w:t xml:space="preserve"> </w:t>
            </w:r>
            <w:r w:rsidR="00DB1111">
              <w:rPr>
                <w:rFonts w:ascii="Arial" w:eastAsia="Times New Roman" w:hAnsi="Arial" w:cs="Arial"/>
                <w:sz w:val="18"/>
                <w:szCs w:val="18"/>
                <w:lang w:val="en-US"/>
              </w:rPr>
              <w:t xml:space="preserve">– </w:t>
            </w:r>
            <w:r w:rsidR="008C7CB1">
              <w:rPr>
                <w:rFonts w:ascii="Arial" w:eastAsia="Times New Roman" w:hAnsi="Arial" w:cs="Arial"/>
                <w:sz w:val="18"/>
                <w:szCs w:val="18"/>
                <w:lang w:val="en-US"/>
              </w:rPr>
              <w:t xml:space="preserve">Secretariat </w:t>
            </w:r>
            <w:r w:rsidR="00844EA5">
              <w:rPr>
                <w:rFonts w:ascii="Arial" w:eastAsia="Times New Roman" w:hAnsi="Arial" w:cs="Arial"/>
                <w:sz w:val="18"/>
                <w:szCs w:val="18"/>
                <w:lang w:val="en-US"/>
              </w:rPr>
              <w:t xml:space="preserve">thanked </w:t>
            </w:r>
            <w:r w:rsidR="008C7CB1">
              <w:rPr>
                <w:rFonts w:ascii="Arial" w:eastAsia="Times New Roman" w:hAnsi="Arial" w:cs="Arial"/>
                <w:sz w:val="18"/>
                <w:szCs w:val="18"/>
                <w:lang w:val="en-US"/>
              </w:rPr>
              <w:t>Member Councils (</w:t>
            </w:r>
            <w:r w:rsidR="008C7CB1" w:rsidRPr="00DF410F">
              <w:rPr>
                <w:rFonts w:ascii="Arial" w:eastAsia="Times New Roman" w:hAnsi="Arial" w:cs="Arial"/>
                <w:sz w:val="18"/>
                <w:szCs w:val="18"/>
                <w:lang w:val="en-US"/>
              </w:rPr>
              <w:t>Maroondah, Melbourne, Darebin, Hume, Merri-bek and Newcastle</w:t>
            </w:r>
            <w:r w:rsidR="008C7CB1">
              <w:rPr>
                <w:rFonts w:ascii="Arial" w:eastAsia="Times New Roman" w:hAnsi="Arial" w:cs="Arial"/>
                <w:sz w:val="18"/>
                <w:szCs w:val="18"/>
                <w:lang w:val="en-US"/>
              </w:rPr>
              <w:t>) for their endorsement and</w:t>
            </w:r>
            <w:r w:rsidR="00DB1111">
              <w:rPr>
                <w:rFonts w:ascii="Arial" w:eastAsia="Times New Roman" w:hAnsi="Arial" w:cs="Arial"/>
                <w:sz w:val="18"/>
                <w:szCs w:val="18"/>
                <w:lang w:val="en-US"/>
              </w:rPr>
              <w:t xml:space="preserve"> feedback</w:t>
            </w:r>
            <w:r w:rsidR="0025131E">
              <w:rPr>
                <w:rFonts w:ascii="Arial" w:eastAsia="Times New Roman" w:hAnsi="Arial" w:cs="Arial"/>
                <w:sz w:val="18"/>
                <w:szCs w:val="18"/>
                <w:lang w:val="en-US"/>
              </w:rPr>
              <w:t xml:space="preserve"> on the Taskforce’s submission.</w:t>
            </w:r>
            <w:r w:rsidR="00E212FB">
              <w:rPr>
                <w:rFonts w:ascii="Arial" w:eastAsia="Times New Roman" w:hAnsi="Arial" w:cs="Arial"/>
                <w:sz w:val="18"/>
                <w:szCs w:val="18"/>
                <w:lang w:val="en-US"/>
              </w:rPr>
              <w:t xml:space="preserve"> The submission can be shared with interested Members upon request.</w:t>
            </w:r>
          </w:p>
          <w:p w14:paraId="0BAB10AF" w14:textId="2F3FD19E" w:rsidR="001F2CF6" w:rsidRPr="0018715F" w:rsidRDefault="001F2CF6" w:rsidP="001F2CF6">
            <w:pPr>
              <w:pStyle w:val="ListParagraph"/>
              <w:spacing w:after="0" w:line="240" w:lineRule="auto"/>
              <w:ind w:left="1080"/>
              <w:rPr>
                <w:rFonts w:ascii="Arial" w:eastAsia="Times New Roman" w:hAnsi="Arial" w:cs="Arial"/>
                <w:sz w:val="18"/>
                <w:szCs w:val="18"/>
                <w:lang w:val="en-US"/>
              </w:rPr>
            </w:pPr>
          </w:p>
        </w:tc>
        <w:tc>
          <w:tcPr>
            <w:tcW w:w="3685" w:type="dxa"/>
          </w:tcPr>
          <w:p w14:paraId="269BDDFB" w14:textId="098498C4" w:rsidR="001F2CF6" w:rsidRPr="009B480A" w:rsidRDefault="0025131E" w:rsidP="001F2CF6">
            <w:pPr>
              <w:rPr>
                <w:rFonts w:ascii="Arial" w:eastAsia="Times New Roman" w:hAnsi="Arial" w:cs="Arial"/>
                <w:sz w:val="18"/>
                <w:szCs w:val="18"/>
              </w:rPr>
            </w:pPr>
            <w:r>
              <w:rPr>
                <w:rFonts w:ascii="Arial" w:eastAsia="Times New Roman" w:hAnsi="Arial" w:cs="Arial"/>
                <w:sz w:val="18"/>
                <w:szCs w:val="18"/>
              </w:rPr>
              <w:t>-</w:t>
            </w:r>
          </w:p>
        </w:tc>
      </w:tr>
      <w:tr w:rsidR="001F2CF6" w:rsidRPr="005256A1" w14:paraId="7961B74D" w14:textId="77777777" w:rsidTr="004369B4">
        <w:trPr>
          <w:cantSplit/>
        </w:trPr>
        <w:tc>
          <w:tcPr>
            <w:tcW w:w="11619" w:type="dxa"/>
            <w:shd w:val="clear" w:color="auto" w:fill="auto"/>
          </w:tcPr>
          <w:p w14:paraId="1C1D206E" w14:textId="77777777"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sidRPr="00E91ABD">
              <w:rPr>
                <w:rFonts w:ascii="Arial" w:eastAsia="Times New Roman" w:hAnsi="Arial" w:cs="Arial"/>
                <w:b/>
                <w:sz w:val="18"/>
                <w:szCs w:val="18"/>
                <w:lang w:val="en-US"/>
              </w:rPr>
              <w:t>Next Meeting</w:t>
            </w:r>
          </w:p>
          <w:p w14:paraId="182D3BCA" w14:textId="20601CB2" w:rsidR="001F2CF6" w:rsidRPr="004369B4" w:rsidRDefault="001F2CF6" w:rsidP="004369B4">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Next Meeting </w:t>
            </w:r>
            <w:r w:rsidR="004369B4">
              <w:rPr>
                <w:rFonts w:ascii="Arial" w:eastAsia="Times New Roman" w:hAnsi="Arial" w:cs="Arial"/>
                <w:sz w:val="18"/>
                <w:szCs w:val="18"/>
                <w:lang w:val="en-US"/>
              </w:rPr>
              <w:t xml:space="preserve">on </w:t>
            </w:r>
            <w:r>
              <w:rPr>
                <w:rFonts w:ascii="Arial" w:eastAsia="Times New Roman" w:hAnsi="Arial" w:cs="Arial"/>
                <w:sz w:val="18"/>
                <w:szCs w:val="18"/>
                <w:lang w:val="en-US"/>
              </w:rPr>
              <w:t>Wednesday 13 December 1pm-3pm, MS Teams.</w:t>
            </w:r>
          </w:p>
        </w:tc>
        <w:tc>
          <w:tcPr>
            <w:tcW w:w="3685" w:type="dxa"/>
          </w:tcPr>
          <w:p w14:paraId="18337758" w14:textId="19ADAE54" w:rsidR="004369B4" w:rsidRDefault="004369B4" w:rsidP="004369B4">
            <w:pPr>
              <w:spacing w:after="0" w:line="240" w:lineRule="auto"/>
              <w:rPr>
                <w:rFonts w:ascii="Arial" w:eastAsia="Times New Roman" w:hAnsi="Arial" w:cs="Arial"/>
                <w:sz w:val="18"/>
                <w:szCs w:val="18"/>
                <w:lang w:val="en-US"/>
              </w:rPr>
            </w:pPr>
            <w:r w:rsidRPr="004369B4">
              <w:rPr>
                <w:rFonts w:ascii="Arial" w:eastAsia="Times New Roman" w:hAnsi="Arial" w:cs="Arial"/>
                <w:sz w:val="18"/>
                <w:szCs w:val="18"/>
                <w:lang w:val="en-US"/>
              </w:rPr>
              <w:t xml:space="preserve">All incoming and outgoing Mayors to be invited to </w:t>
            </w:r>
            <w:r w:rsidR="0054598F">
              <w:rPr>
                <w:rFonts w:ascii="Arial" w:eastAsia="Times New Roman" w:hAnsi="Arial" w:cs="Arial"/>
                <w:sz w:val="18"/>
                <w:szCs w:val="18"/>
                <w:lang w:val="en-US"/>
              </w:rPr>
              <w:t xml:space="preserve">the </w:t>
            </w:r>
            <w:r w:rsidRPr="004369B4">
              <w:rPr>
                <w:rFonts w:ascii="Arial" w:eastAsia="Times New Roman" w:hAnsi="Arial" w:cs="Arial"/>
                <w:sz w:val="18"/>
                <w:szCs w:val="18"/>
                <w:lang w:val="en-US"/>
              </w:rPr>
              <w:t>December meeting</w:t>
            </w:r>
            <w:r>
              <w:rPr>
                <w:rFonts w:ascii="Arial" w:eastAsia="Times New Roman" w:hAnsi="Arial" w:cs="Arial"/>
                <w:sz w:val="18"/>
                <w:szCs w:val="18"/>
                <w:lang w:val="en-US"/>
              </w:rPr>
              <w:t xml:space="preserve"> – Secretariat (CGD).</w:t>
            </w:r>
          </w:p>
          <w:p w14:paraId="144252B1" w14:textId="77777777" w:rsidR="004369B4" w:rsidRPr="004369B4" w:rsidRDefault="004369B4" w:rsidP="004369B4">
            <w:pPr>
              <w:spacing w:after="0" w:line="240" w:lineRule="auto"/>
              <w:rPr>
                <w:rFonts w:ascii="Arial" w:eastAsia="Times New Roman" w:hAnsi="Arial" w:cs="Arial"/>
                <w:sz w:val="18"/>
                <w:szCs w:val="18"/>
                <w:lang w:val="en-US"/>
              </w:rPr>
            </w:pPr>
          </w:p>
          <w:p w14:paraId="0FC0FAC9" w14:textId="79DC0B01" w:rsidR="001F2CF6" w:rsidRPr="00E91ABD" w:rsidRDefault="00E13A57" w:rsidP="00E13A57">
            <w:pPr>
              <w:spacing w:line="240" w:lineRule="auto"/>
              <w:rPr>
                <w:rFonts w:ascii="Arial" w:eastAsia="Times New Roman" w:hAnsi="Arial" w:cs="Arial"/>
                <w:sz w:val="18"/>
                <w:szCs w:val="18"/>
              </w:rPr>
            </w:pPr>
            <w:bookmarkStart w:id="2" w:name="_Hlk150413859"/>
            <w:r>
              <w:rPr>
                <w:rFonts w:ascii="Arial" w:eastAsia="Times New Roman" w:hAnsi="Arial" w:cs="Arial"/>
                <w:bCs/>
                <w:sz w:val="18"/>
                <w:szCs w:val="18"/>
                <w:lang w:val="en-US"/>
              </w:rPr>
              <w:t xml:space="preserve">All </w:t>
            </w:r>
            <w:r w:rsidR="004369B4">
              <w:rPr>
                <w:rFonts w:ascii="Arial" w:eastAsia="Times New Roman" w:hAnsi="Arial" w:cs="Arial"/>
                <w:bCs/>
                <w:sz w:val="18"/>
                <w:szCs w:val="18"/>
                <w:lang w:val="en-US"/>
              </w:rPr>
              <w:t xml:space="preserve">outgoing </w:t>
            </w:r>
            <w:r>
              <w:rPr>
                <w:rFonts w:ascii="Arial" w:eastAsia="Times New Roman" w:hAnsi="Arial" w:cs="Arial"/>
                <w:bCs/>
                <w:sz w:val="18"/>
                <w:szCs w:val="18"/>
                <w:lang w:val="en-US"/>
              </w:rPr>
              <w:t>Mayors/</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to engage new Mayors to attend December meeting.</w:t>
            </w:r>
            <w:bookmarkEnd w:id="2"/>
          </w:p>
        </w:tc>
      </w:tr>
      <w:tr w:rsidR="001F2CF6" w:rsidRPr="005256A1" w14:paraId="1DF1E400" w14:textId="77777777" w:rsidTr="004369B4">
        <w:trPr>
          <w:cantSplit/>
        </w:trPr>
        <w:tc>
          <w:tcPr>
            <w:tcW w:w="11619" w:type="dxa"/>
            <w:shd w:val="clear" w:color="auto" w:fill="auto"/>
          </w:tcPr>
          <w:p w14:paraId="15D431F2" w14:textId="428290AA" w:rsidR="001F2CF6" w:rsidRPr="00E91ABD" w:rsidRDefault="001F2CF6" w:rsidP="001F2CF6">
            <w:pPr>
              <w:pStyle w:val="ListParagraph"/>
              <w:numPr>
                <w:ilvl w:val="0"/>
                <w:numId w:val="1"/>
              </w:num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Meeting close</w:t>
            </w:r>
            <w:r w:rsidR="008C7CB1">
              <w:rPr>
                <w:rFonts w:ascii="Arial" w:eastAsia="Times New Roman" w:hAnsi="Arial" w:cs="Arial"/>
                <w:b/>
                <w:sz w:val="18"/>
                <w:szCs w:val="18"/>
                <w:lang w:val="en-US"/>
              </w:rPr>
              <w:t>d at 2.56pm.</w:t>
            </w:r>
          </w:p>
        </w:tc>
        <w:tc>
          <w:tcPr>
            <w:tcW w:w="3685" w:type="dxa"/>
          </w:tcPr>
          <w:p w14:paraId="088CD5C7" w14:textId="0A1B9980" w:rsidR="001F2CF6" w:rsidRDefault="001F2CF6" w:rsidP="001F2CF6">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4408847B" w14:textId="77777777" w:rsidR="00D245DA" w:rsidRDefault="00D245DA" w:rsidP="00BA470C">
      <w:pPr>
        <w:rPr>
          <w:rFonts w:ascii="Arial" w:hAnsi="Arial" w:cs="Arial"/>
          <w:b/>
          <w:bCs/>
        </w:rPr>
      </w:pPr>
    </w:p>
    <w:p w14:paraId="56D75A59" w14:textId="2F52B163" w:rsidR="002F2D4F" w:rsidRPr="00A4576C" w:rsidRDefault="002F2D4F" w:rsidP="00BA470C">
      <w:pPr>
        <w:rPr>
          <w:rFonts w:ascii="Arial" w:hAnsi="Arial" w:cs="Arial"/>
          <w:b/>
          <w:bCs/>
          <w:sz w:val="20"/>
          <w:szCs w:val="20"/>
        </w:rPr>
      </w:pPr>
      <w:r w:rsidRPr="002F2D4F">
        <w:rPr>
          <w:rFonts w:ascii="Arial" w:hAnsi="Arial" w:cs="Arial"/>
          <w:b/>
          <w:bCs/>
        </w:rPr>
        <w:lastRenderedPageBreak/>
        <w:t>Appendix 1</w:t>
      </w:r>
      <w:r w:rsidR="00A4576C">
        <w:rPr>
          <w:rFonts w:ascii="Arial" w:hAnsi="Arial" w:cs="Arial"/>
          <w:b/>
          <w:bCs/>
        </w:rPr>
        <w:t xml:space="preserve"> </w:t>
      </w:r>
      <w:r w:rsidR="00C40E70">
        <w:rPr>
          <w:rFonts w:ascii="Arial" w:hAnsi="Arial" w:cs="Arial"/>
          <w:b/>
          <w:bCs/>
        </w:rPr>
        <w:t>–</w:t>
      </w:r>
      <w:r w:rsidR="00A4576C">
        <w:rPr>
          <w:rFonts w:ascii="Arial" w:hAnsi="Arial" w:cs="Arial"/>
          <w:b/>
          <w:bCs/>
        </w:rPr>
        <w:t xml:space="preserve"> </w:t>
      </w:r>
      <w:r w:rsidR="00C40E70" w:rsidRPr="00C40E70">
        <w:rPr>
          <w:rFonts w:ascii="Arial" w:hAnsi="Arial" w:cs="Arial"/>
          <w:b/>
          <w:bCs/>
          <w:sz w:val="20"/>
          <w:szCs w:val="20"/>
        </w:rPr>
        <w:t xml:space="preserve">Mayoral </w:t>
      </w:r>
      <w:r w:rsidRPr="00C40E70">
        <w:rPr>
          <w:rFonts w:ascii="Arial" w:hAnsi="Arial" w:cs="Arial"/>
          <w:b/>
          <w:bCs/>
          <w:sz w:val="20"/>
          <w:szCs w:val="20"/>
        </w:rPr>
        <w:t>Taskforce</w:t>
      </w:r>
      <w:r w:rsidR="00C40E70" w:rsidRPr="00C40E70">
        <w:rPr>
          <w:rFonts w:ascii="Arial" w:hAnsi="Arial" w:cs="Arial"/>
          <w:b/>
          <w:bCs/>
          <w:sz w:val="20"/>
          <w:szCs w:val="20"/>
        </w:rPr>
        <w:t xml:space="preserve"> Supporting People Seeking Asylum</w:t>
      </w:r>
      <w:r w:rsidRPr="00C40E70">
        <w:rPr>
          <w:rFonts w:ascii="Arial" w:hAnsi="Arial" w:cs="Arial"/>
          <w:b/>
          <w:bCs/>
          <w:sz w:val="20"/>
          <w:szCs w:val="20"/>
        </w:rPr>
        <w:t xml:space="preserve"> </w:t>
      </w:r>
      <w:r w:rsidR="00A4576C" w:rsidRPr="00C40E70">
        <w:rPr>
          <w:rFonts w:ascii="Arial" w:hAnsi="Arial" w:cs="Arial"/>
          <w:b/>
          <w:bCs/>
          <w:sz w:val="20"/>
          <w:szCs w:val="20"/>
        </w:rPr>
        <w:t>Strategic</w:t>
      </w:r>
      <w:r w:rsidR="00A4576C">
        <w:rPr>
          <w:rFonts w:ascii="Arial" w:hAnsi="Arial" w:cs="Arial"/>
          <w:b/>
          <w:bCs/>
          <w:sz w:val="20"/>
          <w:szCs w:val="20"/>
        </w:rPr>
        <w:t xml:space="preserve"> Priorities</w:t>
      </w:r>
      <w:r w:rsidR="008C7CB1" w:rsidRPr="00A4576C">
        <w:rPr>
          <w:rFonts w:ascii="Arial" w:hAnsi="Arial" w:cs="Arial"/>
          <w:b/>
          <w:bCs/>
          <w:sz w:val="20"/>
          <w:szCs w:val="20"/>
        </w:rPr>
        <w:t xml:space="preserve"> (as of 25 October 2023)</w:t>
      </w:r>
    </w:p>
    <w:p w14:paraId="1BBF0B78" w14:textId="49FED207" w:rsidR="00A4576C" w:rsidRPr="00A4576C" w:rsidRDefault="00A4576C" w:rsidP="00A4576C">
      <w:pPr>
        <w:spacing w:after="0" w:line="240" w:lineRule="auto"/>
        <w:ind w:left="720"/>
        <w:rPr>
          <w:rFonts w:ascii="Arial" w:eastAsia="Times New Roman" w:hAnsi="Arial" w:cs="Arial"/>
          <w:bCs/>
          <w:sz w:val="18"/>
          <w:szCs w:val="20"/>
          <w:lang w:val="en-US"/>
        </w:rPr>
      </w:pPr>
      <w:r w:rsidRPr="00A4576C">
        <w:rPr>
          <w:rFonts w:ascii="Arial" w:eastAsia="Times New Roman" w:hAnsi="Arial" w:cs="Arial"/>
          <w:bCs/>
          <w:sz w:val="18"/>
          <w:szCs w:val="20"/>
          <w:lang w:val="en-US"/>
        </w:rPr>
        <w:t>We are calling on the Federal Government to:</w:t>
      </w:r>
    </w:p>
    <w:p w14:paraId="4FCC3939" w14:textId="77777777" w:rsidR="00A4576C" w:rsidRPr="00A4576C" w:rsidRDefault="00A4576C" w:rsidP="00A4576C">
      <w:pPr>
        <w:spacing w:after="0" w:line="240" w:lineRule="auto"/>
        <w:ind w:left="720"/>
        <w:rPr>
          <w:rFonts w:ascii="Arial" w:eastAsia="Times New Roman" w:hAnsi="Arial" w:cs="Arial"/>
          <w:b/>
          <w:sz w:val="18"/>
          <w:szCs w:val="20"/>
          <w:lang w:val="en-US"/>
        </w:rPr>
      </w:pPr>
    </w:p>
    <w:p w14:paraId="467DE105" w14:textId="6D3CE743"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8C7CB1">
        <w:rPr>
          <w:rFonts w:ascii="Arial" w:eastAsia="Times New Roman" w:hAnsi="Arial" w:cs="Arial"/>
          <w:b/>
          <w:sz w:val="18"/>
          <w:szCs w:val="20"/>
          <w:lang w:val="en-US"/>
        </w:rPr>
        <w:t xml:space="preserve">Provide </w:t>
      </w:r>
      <w:r w:rsidRPr="00D245DA">
        <w:rPr>
          <w:rFonts w:ascii="Arial" w:eastAsia="Times New Roman" w:hAnsi="Arial" w:cs="Arial"/>
          <w:b/>
          <w:color w:val="000000" w:themeColor="text1"/>
          <w:sz w:val="18"/>
          <w:szCs w:val="20"/>
          <w:lang w:val="en-US"/>
        </w:rPr>
        <w:t xml:space="preserve">everyone with a valid visa with work, </w:t>
      </w:r>
      <w:proofErr w:type="gramStart"/>
      <w:r w:rsidRPr="00D245DA">
        <w:rPr>
          <w:rFonts w:ascii="Arial" w:eastAsia="Times New Roman" w:hAnsi="Arial" w:cs="Arial"/>
          <w:b/>
          <w:color w:val="000000" w:themeColor="text1"/>
          <w:sz w:val="18"/>
          <w:szCs w:val="20"/>
          <w:lang w:val="en-US"/>
        </w:rPr>
        <w:t>travel</w:t>
      </w:r>
      <w:proofErr w:type="gramEnd"/>
      <w:r w:rsidRPr="00D245DA">
        <w:rPr>
          <w:rFonts w:ascii="Arial" w:eastAsia="Times New Roman" w:hAnsi="Arial" w:cs="Arial"/>
          <w:b/>
          <w:color w:val="000000" w:themeColor="text1"/>
          <w:sz w:val="18"/>
          <w:szCs w:val="20"/>
          <w:lang w:val="en-US"/>
        </w:rPr>
        <w:t xml:space="preserve"> and study rights</w:t>
      </w:r>
      <w:r w:rsidR="00F76F9A">
        <w:rPr>
          <w:rFonts w:ascii="Arial" w:eastAsia="Times New Roman" w:hAnsi="Arial" w:cs="Arial"/>
          <w:b/>
          <w:color w:val="000000" w:themeColor="text1"/>
          <w:sz w:val="18"/>
          <w:szCs w:val="20"/>
          <w:lang w:val="en-US"/>
        </w:rPr>
        <w:t>.</w:t>
      </w:r>
      <w:r w:rsidRPr="00D245DA">
        <w:rPr>
          <w:rFonts w:ascii="Arial" w:eastAsia="Times New Roman" w:hAnsi="Arial" w:cs="Arial"/>
          <w:b/>
          <w:color w:val="000000" w:themeColor="text1"/>
          <w:sz w:val="18"/>
          <w:szCs w:val="20"/>
          <w:lang w:val="en-US"/>
        </w:rPr>
        <w:t xml:space="preserve"> </w:t>
      </w:r>
    </w:p>
    <w:p w14:paraId="662E4D96" w14:textId="5C8CADE2" w:rsidR="004369B4" w:rsidRPr="008A3C20" w:rsidRDefault="008352ED" w:rsidP="004369B4">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w:t>
      </w:r>
      <w:r w:rsidR="004369B4" w:rsidRPr="008A3C20">
        <w:rPr>
          <w:rFonts w:ascii="Arial" w:eastAsia="Times New Roman" w:hAnsi="Arial" w:cs="Arial"/>
          <w:sz w:val="18"/>
          <w:szCs w:val="20"/>
          <w:lang w:val="en-US"/>
        </w:rPr>
        <w:t>rovide</w:t>
      </w:r>
      <w:r w:rsidR="009778DD">
        <w:rPr>
          <w:rFonts w:ascii="Arial" w:eastAsia="Times New Roman" w:hAnsi="Arial" w:cs="Arial"/>
          <w:sz w:val="18"/>
          <w:szCs w:val="20"/>
          <w:lang w:val="en-US"/>
        </w:rPr>
        <w:t xml:space="preserve"> all </w:t>
      </w:r>
      <w:r w:rsidR="004369B4" w:rsidRPr="008A3C20">
        <w:rPr>
          <w:rFonts w:ascii="Arial" w:eastAsia="Times New Roman" w:hAnsi="Arial" w:cs="Arial"/>
          <w:sz w:val="18"/>
          <w:szCs w:val="20"/>
          <w:lang w:val="en-US"/>
        </w:rPr>
        <w:t xml:space="preserve">people waiting for their protection application to be </w:t>
      </w:r>
      <w:r w:rsidR="00BB359E">
        <w:rPr>
          <w:rFonts w:ascii="Arial" w:eastAsia="Times New Roman" w:hAnsi="Arial" w:cs="Arial"/>
          <w:sz w:val="18"/>
          <w:szCs w:val="20"/>
          <w:lang w:val="en-US"/>
        </w:rPr>
        <w:t>processed</w:t>
      </w:r>
      <w:r w:rsidR="004369B4" w:rsidRPr="008A3C20">
        <w:rPr>
          <w:rFonts w:ascii="Arial" w:eastAsia="Times New Roman" w:hAnsi="Arial" w:cs="Arial"/>
          <w:sz w:val="18"/>
          <w:szCs w:val="20"/>
          <w:lang w:val="en-US"/>
        </w:rPr>
        <w:t xml:space="preserve"> with a valid visa </w:t>
      </w:r>
      <w:r w:rsidR="008A3C20" w:rsidRPr="008A3C20">
        <w:rPr>
          <w:rFonts w:ascii="Arial" w:eastAsia="Times New Roman" w:hAnsi="Arial" w:cs="Arial"/>
          <w:sz w:val="18"/>
          <w:szCs w:val="20"/>
          <w:lang w:val="en-US"/>
        </w:rPr>
        <w:t>and associated work rights.</w:t>
      </w:r>
    </w:p>
    <w:p w14:paraId="43C51F83" w14:textId="0311E52C" w:rsidR="001F3056" w:rsidRPr="008A3C20" w:rsidRDefault="001F3056" w:rsidP="001F3056">
      <w:pPr>
        <w:pStyle w:val="ListParagraph"/>
        <w:numPr>
          <w:ilvl w:val="1"/>
          <w:numId w:val="36"/>
        </w:numPr>
        <w:spacing w:after="0" w:line="240" w:lineRule="auto"/>
        <w:rPr>
          <w:rFonts w:ascii="Arial" w:eastAsia="Times New Roman" w:hAnsi="Arial" w:cs="Arial"/>
          <w:sz w:val="18"/>
          <w:szCs w:val="20"/>
          <w:lang w:val="en-US"/>
        </w:rPr>
      </w:pPr>
      <w:r w:rsidRPr="008A3C20">
        <w:rPr>
          <w:rFonts w:ascii="Arial" w:eastAsia="Times New Roman" w:hAnsi="Arial" w:cs="Arial"/>
          <w:sz w:val="18"/>
          <w:szCs w:val="20"/>
          <w:lang w:val="en-US"/>
        </w:rPr>
        <w:t>Provid</w:t>
      </w:r>
      <w:r w:rsidR="00CE6216">
        <w:rPr>
          <w:rFonts w:ascii="Arial" w:eastAsia="Times New Roman" w:hAnsi="Arial" w:cs="Arial"/>
          <w:sz w:val="18"/>
          <w:szCs w:val="20"/>
          <w:lang w:val="en-US"/>
        </w:rPr>
        <w:t>e</w:t>
      </w:r>
      <w:r w:rsidRPr="008A3C20">
        <w:rPr>
          <w:rFonts w:ascii="Arial" w:eastAsia="Times New Roman" w:hAnsi="Arial" w:cs="Arial"/>
          <w:sz w:val="18"/>
          <w:szCs w:val="20"/>
          <w:lang w:val="en-US"/>
        </w:rPr>
        <w:t xml:space="preserve"> people </w:t>
      </w:r>
      <w:r w:rsidR="000A7B2B">
        <w:rPr>
          <w:rFonts w:ascii="Arial" w:eastAsia="Times New Roman" w:hAnsi="Arial" w:cs="Arial"/>
          <w:sz w:val="18"/>
          <w:szCs w:val="20"/>
          <w:lang w:val="en-US"/>
        </w:rPr>
        <w:t>higher education study rights and</w:t>
      </w:r>
      <w:r w:rsidR="000A7B2B" w:rsidRPr="008A3C20">
        <w:rPr>
          <w:rFonts w:ascii="Arial" w:eastAsia="Times New Roman" w:hAnsi="Arial" w:cs="Arial"/>
          <w:sz w:val="18"/>
          <w:szCs w:val="20"/>
          <w:lang w:val="en-US"/>
        </w:rPr>
        <w:t xml:space="preserve"> </w:t>
      </w:r>
      <w:r w:rsidRPr="008A3C20">
        <w:rPr>
          <w:rFonts w:ascii="Arial" w:eastAsia="Times New Roman" w:hAnsi="Arial" w:cs="Arial"/>
          <w:sz w:val="18"/>
          <w:szCs w:val="20"/>
          <w:lang w:val="en-US"/>
        </w:rPr>
        <w:t>access to scholarships</w:t>
      </w:r>
      <w:r w:rsidR="007B5FDA">
        <w:rPr>
          <w:rFonts w:ascii="Arial" w:eastAsia="Times New Roman" w:hAnsi="Arial" w:cs="Arial"/>
          <w:sz w:val="18"/>
          <w:szCs w:val="20"/>
          <w:lang w:val="en-US"/>
        </w:rPr>
        <w:t>.</w:t>
      </w:r>
    </w:p>
    <w:p w14:paraId="484943A7" w14:textId="6EBB583D" w:rsidR="004369B4" w:rsidRPr="00D245DA" w:rsidRDefault="00DA2123" w:rsidP="004369B4">
      <w:pPr>
        <w:pStyle w:val="ListParagraph"/>
        <w:numPr>
          <w:ilvl w:val="1"/>
          <w:numId w:val="36"/>
        </w:numPr>
        <w:spacing w:after="0" w:line="240" w:lineRule="auto"/>
        <w:rPr>
          <w:rFonts w:ascii="Arial" w:eastAsia="Times New Roman" w:hAnsi="Arial" w:cs="Arial"/>
          <w:color w:val="000000" w:themeColor="text1"/>
          <w:sz w:val="18"/>
          <w:szCs w:val="20"/>
          <w:lang w:val="en-US"/>
        </w:rPr>
      </w:pPr>
      <w:r w:rsidRPr="008A3C20">
        <w:rPr>
          <w:rFonts w:ascii="Arial" w:eastAsia="Times New Roman" w:hAnsi="Arial" w:cs="Arial"/>
          <w:sz w:val="18"/>
          <w:szCs w:val="20"/>
          <w:lang w:val="en-US"/>
        </w:rPr>
        <w:t xml:space="preserve">Enable </w:t>
      </w:r>
      <w:r w:rsidRPr="00D245DA">
        <w:rPr>
          <w:rFonts w:ascii="Arial" w:eastAsia="Times New Roman" w:hAnsi="Arial" w:cs="Arial"/>
          <w:color w:val="000000" w:themeColor="text1"/>
          <w:sz w:val="18"/>
          <w:szCs w:val="20"/>
          <w:lang w:val="en-US"/>
        </w:rPr>
        <w:t xml:space="preserve">all </w:t>
      </w:r>
      <w:r w:rsidR="0082652C">
        <w:rPr>
          <w:rFonts w:ascii="Arial" w:eastAsia="Times New Roman" w:hAnsi="Arial" w:cs="Arial"/>
          <w:color w:val="000000" w:themeColor="text1"/>
          <w:sz w:val="18"/>
          <w:szCs w:val="20"/>
          <w:lang w:val="en-US"/>
        </w:rPr>
        <w:t xml:space="preserve">bridging </w:t>
      </w:r>
      <w:r w:rsidRPr="00D245DA">
        <w:rPr>
          <w:rFonts w:ascii="Arial" w:eastAsia="Times New Roman" w:hAnsi="Arial" w:cs="Arial"/>
          <w:color w:val="000000" w:themeColor="text1"/>
          <w:sz w:val="18"/>
          <w:szCs w:val="20"/>
          <w:lang w:val="en-US"/>
        </w:rPr>
        <w:t xml:space="preserve">visa </w:t>
      </w:r>
      <w:r w:rsidR="001F3056" w:rsidRPr="00D245DA">
        <w:rPr>
          <w:rFonts w:ascii="Arial" w:eastAsia="Times New Roman" w:hAnsi="Arial" w:cs="Arial"/>
          <w:color w:val="000000" w:themeColor="text1"/>
          <w:sz w:val="18"/>
          <w:szCs w:val="20"/>
          <w:lang w:val="en-US"/>
        </w:rPr>
        <w:t xml:space="preserve">classes </w:t>
      </w:r>
      <w:r w:rsidR="007C0D25">
        <w:rPr>
          <w:rFonts w:ascii="Arial" w:eastAsia="Times New Roman" w:hAnsi="Arial" w:cs="Arial"/>
          <w:color w:val="000000" w:themeColor="text1"/>
          <w:sz w:val="18"/>
          <w:szCs w:val="20"/>
          <w:lang w:val="en-US"/>
        </w:rPr>
        <w:t>to have</w:t>
      </w:r>
      <w:r w:rsidR="001F3056" w:rsidRPr="00D245DA">
        <w:rPr>
          <w:rFonts w:ascii="Arial" w:eastAsia="Times New Roman" w:hAnsi="Arial" w:cs="Arial"/>
          <w:color w:val="000000" w:themeColor="text1"/>
          <w:sz w:val="18"/>
          <w:szCs w:val="20"/>
          <w:lang w:val="en-US"/>
        </w:rPr>
        <w:t xml:space="preserve"> </w:t>
      </w:r>
      <w:r w:rsidR="00FE071F">
        <w:rPr>
          <w:rFonts w:ascii="Arial" w:eastAsia="Times New Roman" w:hAnsi="Arial" w:cs="Arial"/>
          <w:color w:val="000000" w:themeColor="text1"/>
          <w:sz w:val="18"/>
          <w:szCs w:val="20"/>
          <w:lang w:val="en-US"/>
        </w:rPr>
        <w:t xml:space="preserve">overseas </w:t>
      </w:r>
      <w:r w:rsidRPr="00D245DA">
        <w:rPr>
          <w:rFonts w:ascii="Arial" w:eastAsia="Times New Roman" w:hAnsi="Arial" w:cs="Arial"/>
          <w:color w:val="000000" w:themeColor="text1"/>
          <w:sz w:val="18"/>
          <w:szCs w:val="20"/>
          <w:lang w:val="en-US"/>
        </w:rPr>
        <w:t xml:space="preserve">travel rights and remove the </w:t>
      </w:r>
      <w:r w:rsidR="001F3056" w:rsidRPr="00D245DA">
        <w:rPr>
          <w:rFonts w:ascii="Arial" w:eastAsia="Times New Roman" w:hAnsi="Arial" w:cs="Arial"/>
          <w:color w:val="000000" w:themeColor="text1"/>
          <w:sz w:val="18"/>
          <w:szCs w:val="20"/>
          <w:lang w:val="en-US"/>
        </w:rPr>
        <w:t>need</w:t>
      </w:r>
      <w:r w:rsidRPr="00D245DA">
        <w:rPr>
          <w:rFonts w:ascii="Arial" w:eastAsia="Times New Roman" w:hAnsi="Arial" w:cs="Arial"/>
          <w:color w:val="000000" w:themeColor="text1"/>
          <w:sz w:val="18"/>
          <w:szCs w:val="20"/>
          <w:lang w:val="en-US"/>
        </w:rPr>
        <w:t xml:space="preserve"> to apply for a waiver</w:t>
      </w:r>
      <w:r w:rsidR="007B5FDA">
        <w:rPr>
          <w:rFonts w:ascii="Arial" w:eastAsia="Times New Roman" w:hAnsi="Arial" w:cs="Arial"/>
          <w:color w:val="000000" w:themeColor="text1"/>
          <w:sz w:val="18"/>
          <w:szCs w:val="20"/>
          <w:lang w:val="en-US"/>
        </w:rPr>
        <w:t>.</w:t>
      </w:r>
    </w:p>
    <w:p w14:paraId="462E4459"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lang w:val="en-US"/>
        </w:rPr>
      </w:pPr>
    </w:p>
    <w:p w14:paraId="540785C3" w14:textId="4C22F55B" w:rsidR="004369B4" w:rsidRPr="00D245DA" w:rsidRDefault="00C40E70" w:rsidP="004369B4">
      <w:pPr>
        <w:pStyle w:val="ListParagraph"/>
        <w:numPr>
          <w:ilvl w:val="0"/>
          <w:numId w:val="37"/>
        </w:numPr>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Expand</w:t>
      </w:r>
      <w:r w:rsidR="004369B4" w:rsidRPr="00D245DA">
        <w:rPr>
          <w:rFonts w:ascii="Arial" w:eastAsia="Times New Roman" w:hAnsi="Arial" w:cs="Arial"/>
          <w:b/>
          <w:color w:val="000000" w:themeColor="text1"/>
          <w:sz w:val="18"/>
          <w:szCs w:val="20"/>
        </w:rPr>
        <w:t xml:space="preserve"> the SRSS eligibility criteria and simplify the application process so that people in need can access healthcare, disability, housing support and other essential services</w:t>
      </w:r>
      <w:r w:rsidR="00F76F9A">
        <w:rPr>
          <w:rFonts w:ascii="Arial" w:eastAsia="Times New Roman" w:hAnsi="Arial" w:cs="Arial"/>
          <w:b/>
          <w:color w:val="000000" w:themeColor="text1"/>
          <w:sz w:val="18"/>
          <w:szCs w:val="20"/>
        </w:rPr>
        <w:t>.</w:t>
      </w:r>
    </w:p>
    <w:p w14:paraId="7BC17862" w14:textId="3432969B" w:rsidR="001F3056" w:rsidRPr="00D245DA" w:rsidRDefault="00C40E70" w:rsidP="001F3056">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w:t>
      </w:r>
      <w:r>
        <w:rPr>
          <w:rFonts w:ascii="Arial" w:eastAsia="Times New Roman" w:hAnsi="Arial" w:cs="Arial"/>
          <w:bCs/>
          <w:color w:val="000000" w:themeColor="text1"/>
          <w:sz w:val="18"/>
          <w:szCs w:val="20"/>
        </w:rPr>
        <w:t>x</w:t>
      </w:r>
      <w:r w:rsidRPr="00D245DA">
        <w:rPr>
          <w:rFonts w:ascii="Arial" w:eastAsia="Times New Roman" w:hAnsi="Arial" w:cs="Arial"/>
          <w:bCs/>
          <w:color w:val="000000" w:themeColor="text1"/>
          <w:sz w:val="18"/>
          <w:szCs w:val="20"/>
        </w:rPr>
        <w:t xml:space="preserve">pand </w:t>
      </w:r>
      <w:r>
        <w:rPr>
          <w:rFonts w:ascii="Arial" w:eastAsia="Times New Roman" w:hAnsi="Arial" w:cs="Arial"/>
          <w:bCs/>
          <w:color w:val="000000" w:themeColor="text1"/>
          <w:sz w:val="18"/>
          <w:szCs w:val="20"/>
        </w:rPr>
        <w:t>SRSS</w:t>
      </w:r>
      <w:r w:rsidRPr="00D245DA">
        <w:rPr>
          <w:rFonts w:ascii="Arial" w:eastAsia="Times New Roman" w:hAnsi="Arial" w:cs="Arial"/>
          <w:bCs/>
          <w:color w:val="000000" w:themeColor="text1"/>
          <w:sz w:val="18"/>
          <w:szCs w:val="20"/>
        </w:rPr>
        <w:t xml:space="preserve"> eligibility</w:t>
      </w:r>
      <w:r>
        <w:rPr>
          <w:rFonts w:ascii="Arial" w:eastAsia="Times New Roman" w:hAnsi="Arial" w:cs="Arial"/>
          <w:bCs/>
          <w:color w:val="000000" w:themeColor="text1"/>
          <w:sz w:val="18"/>
          <w:szCs w:val="20"/>
        </w:rPr>
        <w:t xml:space="preserve"> to all people in need to fully utilise </w:t>
      </w:r>
      <w:r w:rsidR="001F3056" w:rsidRPr="00D245DA">
        <w:rPr>
          <w:rFonts w:ascii="Arial" w:eastAsia="Times New Roman" w:hAnsi="Arial" w:cs="Arial"/>
          <w:bCs/>
          <w:color w:val="000000" w:themeColor="text1"/>
          <w:sz w:val="18"/>
          <w:szCs w:val="20"/>
        </w:rPr>
        <w:t xml:space="preserve">the </w:t>
      </w:r>
      <w:r>
        <w:rPr>
          <w:rFonts w:ascii="Arial" w:eastAsia="Times New Roman" w:hAnsi="Arial" w:cs="Arial"/>
          <w:bCs/>
          <w:color w:val="000000" w:themeColor="text1"/>
          <w:sz w:val="18"/>
          <w:szCs w:val="20"/>
        </w:rPr>
        <w:t>underspent</w:t>
      </w:r>
      <w:r w:rsidR="00F73C4F">
        <w:rPr>
          <w:rFonts w:ascii="Arial" w:eastAsia="Times New Roman" w:hAnsi="Arial" w:cs="Arial"/>
          <w:bCs/>
          <w:color w:val="000000" w:themeColor="text1"/>
          <w:sz w:val="18"/>
          <w:szCs w:val="20"/>
        </w:rPr>
        <w:t xml:space="preserve"> Federal</w:t>
      </w:r>
      <w:r w:rsidR="001F3056" w:rsidRPr="00D245DA">
        <w:rPr>
          <w:rFonts w:ascii="Arial" w:eastAsia="Times New Roman" w:hAnsi="Arial" w:cs="Arial"/>
          <w:bCs/>
          <w:color w:val="000000" w:themeColor="text1"/>
          <w:sz w:val="18"/>
          <w:szCs w:val="20"/>
        </w:rPr>
        <w:t xml:space="preserve"> </w:t>
      </w:r>
      <w:r w:rsidR="00F73C4F">
        <w:rPr>
          <w:rFonts w:ascii="Arial" w:eastAsia="Times New Roman" w:hAnsi="Arial" w:cs="Arial"/>
          <w:bCs/>
          <w:color w:val="000000" w:themeColor="text1"/>
          <w:sz w:val="18"/>
          <w:szCs w:val="20"/>
        </w:rPr>
        <w:t>budget</w:t>
      </w:r>
      <w:r>
        <w:rPr>
          <w:rFonts w:ascii="Arial" w:eastAsia="Times New Roman" w:hAnsi="Arial" w:cs="Arial"/>
          <w:bCs/>
          <w:color w:val="000000" w:themeColor="text1"/>
          <w:sz w:val="18"/>
          <w:szCs w:val="20"/>
        </w:rPr>
        <w:t xml:space="preserve"> allocated to the program. </w:t>
      </w:r>
    </w:p>
    <w:p w14:paraId="0FB1CDD5" w14:textId="36FCFA04" w:rsidR="008A3C20" w:rsidRDefault="008A3C20" w:rsidP="007B5FDA">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Simplify the SRSS application process so eligible people are not excluded by the burden of applying.</w:t>
      </w:r>
    </w:p>
    <w:p w14:paraId="22102D78" w14:textId="4D73EA21" w:rsidR="000A7B2B" w:rsidRPr="00BB359E" w:rsidRDefault="00327B1D" w:rsidP="006B46CD">
      <w:pPr>
        <w:pStyle w:val="ListParagraph"/>
        <w:numPr>
          <w:ilvl w:val="0"/>
          <w:numId w:val="41"/>
        </w:numPr>
        <w:spacing w:after="0" w:line="240" w:lineRule="auto"/>
        <w:rPr>
          <w:rFonts w:ascii="Arial" w:eastAsia="Times New Roman" w:hAnsi="Arial" w:cs="Arial"/>
          <w:bCs/>
          <w:color w:val="000000" w:themeColor="text1"/>
          <w:sz w:val="18"/>
          <w:szCs w:val="20"/>
        </w:rPr>
      </w:pPr>
      <w:r w:rsidRPr="00BB359E">
        <w:rPr>
          <w:rFonts w:ascii="Arial" w:eastAsia="Times New Roman" w:hAnsi="Arial" w:cs="Arial"/>
          <w:bCs/>
          <w:color w:val="000000" w:themeColor="text1"/>
          <w:sz w:val="18"/>
          <w:szCs w:val="20"/>
        </w:rPr>
        <w:t>Ensur</w:t>
      </w:r>
      <w:r>
        <w:rPr>
          <w:rFonts w:ascii="Arial" w:eastAsia="Times New Roman" w:hAnsi="Arial" w:cs="Arial"/>
          <w:bCs/>
          <w:color w:val="000000" w:themeColor="text1"/>
          <w:sz w:val="18"/>
          <w:szCs w:val="20"/>
        </w:rPr>
        <w:t>e</w:t>
      </w:r>
      <w:r w:rsidR="000A7B2B" w:rsidRPr="00BB359E">
        <w:rPr>
          <w:rFonts w:ascii="Arial" w:eastAsia="Times New Roman" w:hAnsi="Arial" w:cs="Arial"/>
          <w:bCs/>
          <w:color w:val="000000" w:themeColor="text1"/>
          <w:sz w:val="18"/>
          <w:szCs w:val="20"/>
        </w:rPr>
        <w:t xml:space="preserve"> all people seeking asylum have access to basic </w:t>
      </w:r>
      <w:r w:rsidR="007A3C55" w:rsidRPr="00BB359E">
        <w:rPr>
          <w:rFonts w:ascii="Arial" w:eastAsia="Times New Roman" w:hAnsi="Arial" w:cs="Arial"/>
          <w:bCs/>
          <w:color w:val="000000" w:themeColor="text1"/>
          <w:sz w:val="18"/>
          <w:szCs w:val="20"/>
        </w:rPr>
        <w:t xml:space="preserve">healthcare, disability, income, </w:t>
      </w:r>
      <w:proofErr w:type="gramStart"/>
      <w:r w:rsidR="007A3C55" w:rsidRPr="00BB359E">
        <w:rPr>
          <w:rFonts w:ascii="Arial" w:eastAsia="Times New Roman" w:hAnsi="Arial" w:cs="Arial"/>
          <w:bCs/>
          <w:color w:val="000000" w:themeColor="text1"/>
          <w:sz w:val="18"/>
          <w:szCs w:val="20"/>
        </w:rPr>
        <w:t>housing</w:t>
      </w:r>
      <w:proofErr w:type="gramEnd"/>
      <w:r w:rsidR="007A3C55" w:rsidRPr="00BB359E">
        <w:rPr>
          <w:rFonts w:ascii="Arial" w:eastAsia="Times New Roman" w:hAnsi="Arial" w:cs="Arial"/>
          <w:bCs/>
          <w:color w:val="000000" w:themeColor="text1"/>
          <w:sz w:val="18"/>
          <w:szCs w:val="20"/>
        </w:rPr>
        <w:t xml:space="preserve"> and social support while they </w:t>
      </w:r>
      <w:r w:rsidR="00BB359E" w:rsidRPr="00BB359E">
        <w:rPr>
          <w:rFonts w:ascii="Arial" w:eastAsia="Times New Roman" w:hAnsi="Arial" w:cs="Arial"/>
          <w:bCs/>
          <w:color w:val="000000" w:themeColor="text1"/>
          <w:sz w:val="18"/>
          <w:szCs w:val="20"/>
        </w:rPr>
        <w:t>await decisions</w:t>
      </w:r>
      <w:r w:rsidR="00BB359E">
        <w:rPr>
          <w:rFonts w:ascii="Arial" w:eastAsia="Times New Roman" w:hAnsi="Arial" w:cs="Arial"/>
          <w:bCs/>
          <w:color w:val="000000" w:themeColor="text1"/>
          <w:sz w:val="18"/>
          <w:szCs w:val="20"/>
        </w:rPr>
        <w:t xml:space="preserve"> in the refugee determination process</w:t>
      </w:r>
      <w:r w:rsidR="00BB359E" w:rsidRPr="00BB359E">
        <w:rPr>
          <w:rFonts w:ascii="Arial" w:eastAsia="Times New Roman" w:hAnsi="Arial" w:cs="Arial"/>
          <w:bCs/>
          <w:color w:val="000000" w:themeColor="text1"/>
          <w:sz w:val="18"/>
          <w:szCs w:val="20"/>
        </w:rPr>
        <w:t>, in order to</w:t>
      </w:r>
      <w:r w:rsidR="000A7B2B" w:rsidRPr="00BB359E">
        <w:rPr>
          <w:rFonts w:ascii="Arial" w:eastAsia="Times New Roman" w:hAnsi="Arial" w:cs="Arial"/>
          <w:bCs/>
          <w:color w:val="000000" w:themeColor="text1"/>
          <w:sz w:val="18"/>
          <w:szCs w:val="20"/>
        </w:rPr>
        <w:t xml:space="preserve"> reduce the burden on </w:t>
      </w:r>
      <w:r w:rsidR="00BB359E">
        <w:rPr>
          <w:rFonts w:ascii="Arial" w:eastAsia="Times New Roman" w:hAnsi="Arial" w:cs="Arial"/>
          <w:bCs/>
          <w:color w:val="000000" w:themeColor="text1"/>
          <w:sz w:val="18"/>
          <w:szCs w:val="20"/>
        </w:rPr>
        <w:t xml:space="preserve">Local Governments and </w:t>
      </w:r>
      <w:r w:rsidR="000A7B2B" w:rsidRPr="00BB359E">
        <w:rPr>
          <w:rFonts w:ascii="Arial" w:eastAsia="Times New Roman" w:hAnsi="Arial" w:cs="Arial"/>
          <w:bCs/>
          <w:color w:val="000000" w:themeColor="text1"/>
          <w:sz w:val="18"/>
          <w:szCs w:val="20"/>
        </w:rPr>
        <w:t>charitable organisations.</w:t>
      </w:r>
    </w:p>
    <w:p w14:paraId="4A664C16" w14:textId="77777777" w:rsidR="00F56837" w:rsidRPr="00D245DA" w:rsidRDefault="00F56837" w:rsidP="00E862E3">
      <w:pPr>
        <w:spacing w:after="0" w:line="240" w:lineRule="auto"/>
        <w:rPr>
          <w:rFonts w:ascii="Arial" w:eastAsia="Times New Roman" w:hAnsi="Arial" w:cs="Arial"/>
          <w:color w:val="000000" w:themeColor="text1"/>
          <w:sz w:val="18"/>
          <w:szCs w:val="20"/>
        </w:rPr>
      </w:pPr>
    </w:p>
    <w:p w14:paraId="3888FCD7" w14:textId="6C5E3337" w:rsidR="004369B4" w:rsidRPr="00D245DA" w:rsidRDefault="004369B4" w:rsidP="004369B4">
      <w:pPr>
        <w:pStyle w:val="ListParagraph"/>
        <w:numPr>
          <w:ilvl w:val="0"/>
          <w:numId w:val="37"/>
        </w:numPr>
        <w:spacing w:after="0" w:line="240" w:lineRule="auto"/>
        <w:rPr>
          <w:rFonts w:ascii="Arial" w:eastAsia="Times New Roman" w:hAnsi="Arial" w:cs="Arial"/>
          <w:b/>
          <w:color w:val="000000" w:themeColor="text1"/>
          <w:sz w:val="18"/>
          <w:szCs w:val="20"/>
        </w:rPr>
      </w:pPr>
      <w:r w:rsidRPr="00D245DA">
        <w:rPr>
          <w:rFonts w:ascii="Arial" w:eastAsia="Times New Roman" w:hAnsi="Arial" w:cs="Arial"/>
          <w:b/>
          <w:color w:val="000000" w:themeColor="text1"/>
          <w:sz w:val="18"/>
          <w:szCs w:val="20"/>
        </w:rPr>
        <w:t>Ensure an independent, timely and fair application and merits review process for all humanitarian applications</w:t>
      </w:r>
      <w:r w:rsidR="00F76F9A">
        <w:rPr>
          <w:rFonts w:ascii="Arial" w:eastAsia="Times New Roman" w:hAnsi="Arial" w:cs="Arial"/>
          <w:b/>
          <w:color w:val="000000" w:themeColor="text1"/>
          <w:sz w:val="18"/>
          <w:szCs w:val="20"/>
        </w:rPr>
        <w:t>.</w:t>
      </w:r>
    </w:p>
    <w:p w14:paraId="1201529A" w14:textId="0133BB4E" w:rsidR="00F56837" w:rsidRPr="00D245DA" w:rsidRDefault="007B5FDA" w:rsidP="00E862E3">
      <w:pPr>
        <w:pStyle w:val="ListParagraph"/>
        <w:numPr>
          <w:ilvl w:val="0"/>
          <w:numId w:val="41"/>
        </w:numPr>
        <w:spacing w:after="0" w:line="240" w:lineRule="auto"/>
        <w:rPr>
          <w:rFonts w:ascii="Arial" w:eastAsia="Times New Roman" w:hAnsi="Arial" w:cs="Arial"/>
          <w:bCs/>
          <w:color w:val="000000" w:themeColor="text1"/>
          <w:sz w:val="18"/>
          <w:szCs w:val="20"/>
        </w:rPr>
      </w:pPr>
      <w:r>
        <w:rPr>
          <w:rFonts w:ascii="Arial" w:eastAsia="Times New Roman" w:hAnsi="Arial" w:cs="Arial"/>
          <w:bCs/>
          <w:color w:val="000000" w:themeColor="text1"/>
          <w:sz w:val="18"/>
          <w:szCs w:val="20"/>
        </w:rPr>
        <w:t>Enable f</w:t>
      </w:r>
      <w:r w:rsidR="00F56837" w:rsidRPr="00D245DA">
        <w:rPr>
          <w:rFonts w:ascii="Arial" w:eastAsia="Times New Roman" w:hAnsi="Arial" w:cs="Arial"/>
          <w:bCs/>
          <w:color w:val="000000" w:themeColor="text1"/>
          <w:sz w:val="18"/>
          <w:szCs w:val="20"/>
        </w:rPr>
        <w:t>airer</w:t>
      </w:r>
      <w:r w:rsidR="00E862E3" w:rsidRPr="00D245DA">
        <w:rPr>
          <w:rFonts w:ascii="Arial" w:eastAsia="Times New Roman" w:hAnsi="Arial" w:cs="Arial"/>
          <w:bCs/>
          <w:color w:val="000000" w:themeColor="text1"/>
          <w:sz w:val="18"/>
          <w:szCs w:val="20"/>
        </w:rPr>
        <w:t xml:space="preserve"> and faster</w:t>
      </w:r>
      <w:r w:rsidR="00F56837" w:rsidRPr="00D245DA">
        <w:rPr>
          <w:rFonts w:ascii="Arial" w:eastAsia="Times New Roman" w:hAnsi="Arial" w:cs="Arial"/>
          <w:bCs/>
          <w:color w:val="000000" w:themeColor="text1"/>
          <w:sz w:val="18"/>
          <w:szCs w:val="20"/>
        </w:rPr>
        <w:t xml:space="preserve"> processing of onshore </w:t>
      </w:r>
      <w:r w:rsidR="00747BBC" w:rsidRPr="00D245DA">
        <w:rPr>
          <w:rFonts w:ascii="Arial" w:eastAsia="Times New Roman" w:hAnsi="Arial" w:cs="Arial"/>
          <w:bCs/>
          <w:color w:val="000000" w:themeColor="text1"/>
          <w:sz w:val="18"/>
          <w:szCs w:val="20"/>
        </w:rPr>
        <w:t>p</w:t>
      </w:r>
      <w:r w:rsidR="00F56837" w:rsidRPr="00D245DA">
        <w:rPr>
          <w:rFonts w:ascii="Arial" w:eastAsia="Times New Roman" w:hAnsi="Arial" w:cs="Arial"/>
          <w:bCs/>
          <w:color w:val="000000" w:themeColor="text1"/>
          <w:sz w:val="18"/>
          <w:szCs w:val="20"/>
        </w:rPr>
        <w:t xml:space="preserve">rotection </w:t>
      </w:r>
      <w:r w:rsidR="00747BBC" w:rsidRPr="00D245DA">
        <w:rPr>
          <w:rFonts w:ascii="Arial" w:eastAsia="Times New Roman" w:hAnsi="Arial" w:cs="Arial"/>
          <w:bCs/>
          <w:color w:val="000000" w:themeColor="text1"/>
          <w:sz w:val="18"/>
          <w:szCs w:val="20"/>
        </w:rPr>
        <w:t>v</w:t>
      </w:r>
      <w:r w:rsidR="00F56837" w:rsidRPr="00D245DA">
        <w:rPr>
          <w:rFonts w:ascii="Arial" w:eastAsia="Times New Roman" w:hAnsi="Arial" w:cs="Arial"/>
          <w:bCs/>
          <w:color w:val="000000" w:themeColor="text1"/>
          <w:sz w:val="18"/>
          <w:szCs w:val="20"/>
        </w:rPr>
        <w:t>isa applications</w:t>
      </w:r>
      <w:r w:rsidR="0082652C">
        <w:rPr>
          <w:rFonts w:ascii="Arial" w:eastAsia="Times New Roman" w:hAnsi="Arial" w:cs="Arial"/>
          <w:bCs/>
          <w:color w:val="000000" w:themeColor="text1"/>
          <w:sz w:val="18"/>
          <w:szCs w:val="20"/>
        </w:rPr>
        <w:t>, including providing certainty on processing timeframes.</w:t>
      </w:r>
    </w:p>
    <w:p w14:paraId="35F21E7D" w14:textId="77777777" w:rsidR="004369B4" w:rsidRPr="00D245DA" w:rsidRDefault="004369B4" w:rsidP="004369B4">
      <w:pPr>
        <w:pStyle w:val="ListParagraph"/>
        <w:spacing w:after="0" w:line="240" w:lineRule="auto"/>
        <w:ind w:left="1080"/>
        <w:rPr>
          <w:rFonts w:ascii="Arial" w:eastAsia="Times New Roman" w:hAnsi="Arial" w:cs="Arial"/>
          <w:b/>
          <w:color w:val="000000" w:themeColor="text1"/>
          <w:sz w:val="18"/>
          <w:szCs w:val="20"/>
        </w:rPr>
      </w:pPr>
    </w:p>
    <w:p w14:paraId="2FBE8ECD" w14:textId="41940EDC" w:rsidR="004369B4" w:rsidRPr="00D245DA" w:rsidRDefault="002B5AA0" w:rsidP="004369B4">
      <w:pPr>
        <w:pStyle w:val="ListParagraph"/>
        <w:numPr>
          <w:ilvl w:val="0"/>
          <w:numId w:val="37"/>
        </w:numPr>
        <w:spacing w:after="0" w:line="240" w:lineRule="auto"/>
        <w:rPr>
          <w:rFonts w:ascii="Arial" w:eastAsia="Times New Roman" w:hAnsi="Arial" w:cs="Arial"/>
          <w:b/>
          <w:color w:val="000000" w:themeColor="text1"/>
          <w:sz w:val="18"/>
          <w:szCs w:val="20"/>
        </w:rPr>
      </w:pPr>
      <w:bookmarkStart w:id="3" w:name="_Hlk149659435"/>
      <w:r w:rsidRPr="00D245DA">
        <w:rPr>
          <w:rFonts w:ascii="Arial" w:eastAsia="Times New Roman" w:hAnsi="Arial" w:cs="Arial"/>
          <w:b/>
          <w:color w:val="000000" w:themeColor="text1"/>
          <w:sz w:val="18"/>
          <w:szCs w:val="20"/>
        </w:rPr>
        <w:t>Provide p</w:t>
      </w:r>
      <w:r w:rsidR="004369B4" w:rsidRPr="00D245DA">
        <w:rPr>
          <w:rFonts w:ascii="Arial" w:eastAsia="Times New Roman" w:hAnsi="Arial" w:cs="Arial"/>
          <w:b/>
          <w:color w:val="000000" w:themeColor="text1"/>
          <w:sz w:val="18"/>
          <w:szCs w:val="20"/>
        </w:rPr>
        <w:t xml:space="preserve">eople who </w:t>
      </w:r>
      <w:r w:rsidRPr="00D245DA">
        <w:rPr>
          <w:rFonts w:ascii="Arial" w:eastAsia="Times New Roman" w:hAnsi="Arial" w:cs="Arial"/>
          <w:b/>
          <w:color w:val="000000" w:themeColor="text1"/>
          <w:sz w:val="18"/>
          <w:szCs w:val="20"/>
        </w:rPr>
        <w:t xml:space="preserve">have </w:t>
      </w:r>
      <w:r w:rsidR="004369B4" w:rsidRPr="00D245DA">
        <w:rPr>
          <w:rFonts w:ascii="Arial" w:eastAsia="Times New Roman" w:hAnsi="Arial" w:cs="Arial"/>
          <w:b/>
          <w:color w:val="000000" w:themeColor="text1"/>
          <w:sz w:val="18"/>
          <w:szCs w:val="20"/>
        </w:rPr>
        <w:t xml:space="preserve">received a negative refugee determination under the ‘Fast Track’ system </w:t>
      </w:r>
      <w:r w:rsidR="00315B6C" w:rsidRPr="00D245DA">
        <w:rPr>
          <w:rFonts w:ascii="Arial" w:eastAsia="Times New Roman" w:hAnsi="Arial" w:cs="Arial"/>
          <w:b/>
          <w:color w:val="000000" w:themeColor="text1"/>
          <w:sz w:val="18"/>
          <w:szCs w:val="20"/>
        </w:rPr>
        <w:t>with</w:t>
      </w:r>
      <w:r w:rsidRPr="00D245DA">
        <w:rPr>
          <w:rFonts w:ascii="Arial" w:eastAsia="Times New Roman" w:hAnsi="Arial" w:cs="Arial"/>
          <w:b/>
          <w:color w:val="000000" w:themeColor="text1"/>
          <w:sz w:val="18"/>
          <w:szCs w:val="20"/>
        </w:rPr>
        <w:t xml:space="preserve"> a</w:t>
      </w:r>
      <w:r w:rsidR="004369B4" w:rsidRPr="00D245DA">
        <w:rPr>
          <w:rFonts w:ascii="Arial" w:eastAsia="Times New Roman" w:hAnsi="Arial" w:cs="Arial"/>
          <w:b/>
          <w:color w:val="000000" w:themeColor="text1"/>
          <w:sz w:val="18"/>
          <w:szCs w:val="20"/>
        </w:rPr>
        <w:t xml:space="preserve"> fair </w:t>
      </w:r>
      <w:r w:rsidRPr="00D245DA">
        <w:rPr>
          <w:rFonts w:ascii="Arial" w:eastAsia="Times New Roman" w:hAnsi="Arial" w:cs="Arial"/>
          <w:b/>
          <w:color w:val="000000" w:themeColor="text1"/>
          <w:sz w:val="18"/>
          <w:szCs w:val="20"/>
        </w:rPr>
        <w:t xml:space="preserve">review </w:t>
      </w:r>
      <w:r w:rsidR="004369B4" w:rsidRPr="00D245DA">
        <w:rPr>
          <w:rFonts w:ascii="Arial" w:eastAsia="Times New Roman" w:hAnsi="Arial" w:cs="Arial"/>
          <w:b/>
          <w:color w:val="000000" w:themeColor="text1"/>
          <w:sz w:val="18"/>
          <w:szCs w:val="20"/>
        </w:rPr>
        <w:t>process</w:t>
      </w:r>
      <w:r w:rsidR="00F76F9A">
        <w:rPr>
          <w:rFonts w:ascii="Arial" w:eastAsia="Times New Roman" w:hAnsi="Arial" w:cs="Arial"/>
          <w:b/>
          <w:color w:val="000000" w:themeColor="text1"/>
          <w:sz w:val="18"/>
          <w:szCs w:val="20"/>
        </w:rPr>
        <w:t>.</w:t>
      </w:r>
      <w:r w:rsidR="004369B4" w:rsidRPr="00D245DA">
        <w:rPr>
          <w:rFonts w:ascii="Arial" w:eastAsia="Times New Roman" w:hAnsi="Arial" w:cs="Arial"/>
          <w:b/>
          <w:color w:val="000000" w:themeColor="text1"/>
          <w:sz w:val="18"/>
          <w:szCs w:val="20"/>
        </w:rPr>
        <w:t xml:space="preserve"> </w:t>
      </w:r>
    </w:p>
    <w:bookmarkEnd w:id="3"/>
    <w:p w14:paraId="4854608F" w14:textId="789BF863" w:rsidR="002F2D4F" w:rsidRPr="00D245DA" w:rsidRDefault="00B434C4" w:rsidP="002F2D4F">
      <w:pPr>
        <w:pStyle w:val="ListParagraph"/>
        <w:numPr>
          <w:ilvl w:val="1"/>
          <w:numId w:val="36"/>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There is no review process for people denied protection under the Fast Track system, other than requesting Ministerial intervention. </w:t>
      </w:r>
      <w:r w:rsidR="004369B4" w:rsidRPr="00D245DA">
        <w:rPr>
          <w:rFonts w:ascii="Arial" w:eastAsia="Times New Roman" w:hAnsi="Arial" w:cs="Arial"/>
          <w:color w:val="000000" w:themeColor="text1"/>
          <w:sz w:val="18"/>
          <w:szCs w:val="20"/>
        </w:rPr>
        <w:t>People who have received a negative outcome</w:t>
      </w:r>
      <w:r w:rsidR="00747BBC" w:rsidRPr="00D245DA">
        <w:rPr>
          <w:rFonts w:ascii="Arial" w:eastAsia="Times New Roman" w:hAnsi="Arial" w:cs="Arial"/>
          <w:color w:val="000000" w:themeColor="text1"/>
          <w:sz w:val="18"/>
          <w:szCs w:val="20"/>
        </w:rPr>
        <w:t xml:space="preserve"> under the Fast </w:t>
      </w:r>
      <w:r w:rsidR="00B27D1B" w:rsidRPr="00D245DA">
        <w:rPr>
          <w:rFonts w:ascii="Arial" w:eastAsia="Times New Roman" w:hAnsi="Arial" w:cs="Arial"/>
          <w:color w:val="000000" w:themeColor="text1"/>
          <w:sz w:val="18"/>
          <w:szCs w:val="20"/>
        </w:rPr>
        <w:t xml:space="preserve">Track </w:t>
      </w:r>
      <w:r>
        <w:rPr>
          <w:rFonts w:ascii="Arial" w:eastAsia="Times New Roman" w:hAnsi="Arial" w:cs="Arial"/>
          <w:color w:val="000000" w:themeColor="text1"/>
          <w:sz w:val="18"/>
          <w:szCs w:val="20"/>
        </w:rPr>
        <w:t>process</w:t>
      </w:r>
      <w:r w:rsidR="004369B4" w:rsidRPr="00D245DA">
        <w:rPr>
          <w:rFonts w:ascii="Arial" w:eastAsia="Times New Roman" w:hAnsi="Arial" w:cs="Arial"/>
          <w:color w:val="000000" w:themeColor="text1"/>
          <w:sz w:val="18"/>
          <w:szCs w:val="20"/>
        </w:rPr>
        <w:t xml:space="preserve"> </w:t>
      </w:r>
      <w:r>
        <w:rPr>
          <w:rFonts w:ascii="Arial" w:eastAsia="Times New Roman" w:hAnsi="Arial" w:cs="Arial"/>
          <w:color w:val="000000" w:themeColor="text1"/>
          <w:sz w:val="18"/>
          <w:szCs w:val="20"/>
        </w:rPr>
        <w:t>should</w:t>
      </w:r>
      <w:r w:rsidR="004369B4" w:rsidRPr="00D245DA">
        <w:rPr>
          <w:rFonts w:ascii="Arial" w:eastAsia="Times New Roman" w:hAnsi="Arial" w:cs="Arial"/>
          <w:color w:val="000000" w:themeColor="text1"/>
          <w:sz w:val="18"/>
          <w:szCs w:val="20"/>
        </w:rPr>
        <w:t xml:space="preserve"> have their reviews heard in a timely</w:t>
      </w:r>
      <w:r w:rsidR="00747BBC" w:rsidRPr="00D245DA">
        <w:rPr>
          <w:rFonts w:ascii="Arial" w:eastAsia="Times New Roman" w:hAnsi="Arial" w:cs="Arial"/>
          <w:color w:val="000000" w:themeColor="text1"/>
          <w:sz w:val="18"/>
          <w:szCs w:val="20"/>
        </w:rPr>
        <w:t xml:space="preserve"> and fair</w:t>
      </w:r>
      <w:r w:rsidR="004369B4" w:rsidRPr="00D245DA">
        <w:rPr>
          <w:rFonts w:ascii="Arial" w:eastAsia="Times New Roman" w:hAnsi="Arial" w:cs="Arial"/>
          <w:color w:val="000000" w:themeColor="text1"/>
          <w:sz w:val="18"/>
          <w:szCs w:val="20"/>
        </w:rPr>
        <w:t xml:space="preserve"> manner</w:t>
      </w:r>
      <w:r w:rsidR="007B5FDA">
        <w:rPr>
          <w:rFonts w:ascii="Arial" w:eastAsia="Times New Roman" w:hAnsi="Arial" w:cs="Arial"/>
          <w:color w:val="000000" w:themeColor="text1"/>
          <w:sz w:val="18"/>
          <w:szCs w:val="20"/>
        </w:rPr>
        <w:t>.</w:t>
      </w:r>
      <w:r w:rsidR="004369B4" w:rsidRPr="00D245DA">
        <w:rPr>
          <w:rFonts w:ascii="Arial" w:eastAsia="Times New Roman" w:hAnsi="Arial" w:cs="Arial"/>
          <w:color w:val="000000" w:themeColor="text1"/>
          <w:sz w:val="18"/>
          <w:szCs w:val="20"/>
        </w:rPr>
        <w:t xml:space="preserve"> </w:t>
      </w:r>
    </w:p>
    <w:p w14:paraId="1FA32E8C" w14:textId="77777777" w:rsidR="004369B4" w:rsidRPr="00D245DA" w:rsidRDefault="004369B4" w:rsidP="004369B4">
      <w:pPr>
        <w:pStyle w:val="ListParagraph"/>
        <w:spacing w:after="0" w:line="240" w:lineRule="auto"/>
        <w:ind w:left="1440"/>
        <w:rPr>
          <w:rFonts w:ascii="Arial" w:eastAsia="Times New Roman" w:hAnsi="Arial" w:cs="Arial"/>
          <w:color w:val="000000" w:themeColor="text1"/>
          <w:sz w:val="18"/>
          <w:szCs w:val="20"/>
        </w:rPr>
      </w:pPr>
    </w:p>
    <w:p w14:paraId="7CE5E121" w14:textId="2D4C1D12" w:rsidR="002F2D4F" w:rsidRPr="00D245DA" w:rsidRDefault="004369B4" w:rsidP="00BA470C">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 xml:space="preserve">Continue to invest resources to urgently clear </w:t>
      </w:r>
      <w:bookmarkStart w:id="4" w:name="_Hlk149655972"/>
      <w:r w:rsidRPr="00D245DA">
        <w:rPr>
          <w:rFonts w:ascii="Arial" w:eastAsia="Times New Roman" w:hAnsi="Arial" w:cs="Arial"/>
          <w:b/>
          <w:color w:val="000000" w:themeColor="text1"/>
          <w:sz w:val="18"/>
          <w:szCs w:val="20"/>
        </w:rPr>
        <w:t>the backlog of asylum applications and appeals</w:t>
      </w:r>
      <w:bookmarkEnd w:id="4"/>
      <w:r w:rsidRPr="00D245DA">
        <w:rPr>
          <w:rFonts w:ascii="Arial" w:eastAsia="Times New Roman" w:hAnsi="Arial" w:cs="Arial"/>
          <w:b/>
          <w:color w:val="000000" w:themeColor="text1"/>
          <w:sz w:val="18"/>
          <w:szCs w:val="20"/>
        </w:rPr>
        <w:t xml:space="preserve">. </w:t>
      </w:r>
    </w:p>
    <w:p w14:paraId="5C04129B" w14:textId="62D5E03D" w:rsidR="00E862E3" w:rsidRPr="00D245DA" w:rsidRDefault="00E862E3" w:rsidP="00E862E3">
      <w:pPr>
        <w:pStyle w:val="ListParagraph"/>
        <w:numPr>
          <w:ilvl w:val="0"/>
          <w:numId w:val="41"/>
        </w:numPr>
        <w:spacing w:after="0" w:line="240" w:lineRule="auto"/>
        <w:rPr>
          <w:rFonts w:ascii="Arial" w:eastAsia="Times New Roman" w:hAnsi="Arial" w:cs="Arial"/>
          <w:bCs/>
          <w:color w:val="000000" w:themeColor="text1"/>
          <w:sz w:val="18"/>
          <w:szCs w:val="20"/>
          <w:lang w:val="en-US"/>
        </w:rPr>
      </w:pPr>
      <w:r w:rsidRPr="00D245DA">
        <w:rPr>
          <w:rFonts w:ascii="Arial" w:eastAsia="Times New Roman" w:hAnsi="Arial" w:cs="Arial"/>
          <w:bCs/>
          <w:color w:val="000000" w:themeColor="text1"/>
          <w:sz w:val="18"/>
          <w:szCs w:val="20"/>
        </w:rPr>
        <w:t>Ensure the</w:t>
      </w:r>
      <w:r w:rsidR="00747BBC" w:rsidRPr="00D245DA">
        <w:rPr>
          <w:rFonts w:ascii="Arial" w:eastAsia="Times New Roman" w:hAnsi="Arial" w:cs="Arial"/>
          <w:bCs/>
          <w:color w:val="000000" w:themeColor="text1"/>
          <w:sz w:val="18"/>
          <w:szCs w:val="20"/>
        </w:rPr>
        <w:t xml:space="preserve"> backlog of applications and appeals </w:t>
      </w:r>
      <w:r w:rsidRPr="00D245DA">
        <w:rPr>
          <w:rFonts w:ascii="Arial" w:eastAsia="Times New Roman" w:hAnsi="Arial" w:cs="Arial"/>
          <w:bCs/>
          <w:color w:val="000000" w:themeColor="text1"/>
          <w:sz w:val="18"/>
          <w:szCs w:val="20"/>
        </w:rPr>
        <w:t xml:space="preserve">are </w:t>
      </w:r>
      <w:r w:rsidR="00B434C4">
        <w:rPr>
          <w:rFonts w:ascii="Arial" w:eastAsia="Times New Roman" w:hAnsi="Arial" w:cs="Arial"/>
          <w:bCs/>
          <w:color w:val="000000" w:themeColor="text1"/>
          <w:sz w:val="18"/>
          <w:szCs w:val="20"/>
        </w:rPr>
        <w:t xml:space="preserve">cleared </w:t>
      </w:r>
      <w:r w:rsidRPr="00D245DA">
        <w:rPr>
          <w:rFonts w:ascii="Arial" w:eastAsia="Times New Roman" w:hAnsi="Arial" w:cs="Arial"/>
          <w:bCs/>
          <w:color w:val="000000" w:themeColor="text1"/>
          <w:sz w:val="18"/>
          <w:szCs w:val="20"/>
        </w:rPr>
        <w:t>with</w:t>
      </w:r>
      <w:r w:rsidR="00770F70" w:rsidRPr="00D245DA">
        <w:rPr>
          <w:rFonts w:ascii="Arial" w:eastAsia="Times New Roman" w:hAnsi="Arial" w:cs="Arial"/>
          <w:bCs/>
          <w:color w:val="000000" w:themeColor="text1"/>
          <w:sz w:val="18"/>
          <w:szCs w:val="20"/>
        </w:rPr>
        <w:t xml:space="preserve"> </w:t>
      </w:r>
      <w:r w:rsidR="00747BBC" w:rsidRPr="00D245DA">
        <w:rPr>
          <w:rFonts w:ascii="Arial" w:eastAsia="Times New Roman" w:hAnsi="Arial" w:cs="Arial"/>
          <w:bCs/>
          <w:color w:val="000000" w:themeColor="text1"/>
          <w:sz w:val="18"/>
          <w:szCs w:val="20"/>
        </w:rPr>
        <w:t xml:space="preserve">appropriate, ongoing </w:t>
      </w:r>
      <w:r w:rsidR="00770F70" w:rsidRPr="00D245DA">
        <w:rPr>
          <w:rFonts w:ascii="Arial" w:eastAsia="Times New Roman" w:hAnsi="Arial" w:cs="Arial"/>
          <w:bCs/>
          <w:color w:val="000000" w:themeColor="text1"/>
          <w:sz w:val="18"/>
          <w:szCs w:val="20"/>
        </w:rPr>
        <w:t>resourc</w:t>
      </w:r>
      <w:r w:rsidR="00747BBC" w:rsidRPr="00D245DA">
        <w:rPr>
          <w:rFonts w:ascii="Arial" w:eastAsia="Times New Roman" w:hAnsi="Arial" w:cs="Arial"/>
          <w:bCs/>
          <w:color w:val="000000" w:themeColor="text1"/>
          <w:sz w:val="18"/>
          <w:szCs w:val="20"/>
        </w:rPr>
        <w:t>ing.</w:t>
      </w:r>
    </w:p>
    <w:p w14:paraId="278C4958" w14:textId="77777777" w:rsidR="00E862E3" w:rsidRPr="00D245DA" w:rsidRDefault="00E862E3" w:rsidP="00E862E3">
      <w:pPr>
        <w:pStyle w:val="ListParagraph"/>
        <w:spacing w:after="0" w:line="240" w:lineRule="auto"/>
        <w:ind w:left="1440"/>
        <w:rPr>
          <w:rFonts w:ascii="Arial" w:eastAsia="Times New Roman" w:hAnsi="Arial" w:cs="Arial"/>
          <w:bCs/>
          <w:color w:val="000000" w:themeColor="text1"/>
          <w:sz w:val="18"/>
          <w:szCs w:val="20"/>
          <w:lang w:val="en-US"/>
        </w:rPr>
      </w:pPr>
    </w:p>
    <w:p w14:paraId="28C792B9" w14:textId="77777777" w:rsidR="00E862E3" w:rsidRPr="00D245DA" w:rsidRDefault="00E862E3" w:rsidP="00E862E3">
      <w:pPr>
        <w:pStyle w:val="ListParagraph"/>
        <w:numPr>
          <w:ilvl w:val="0"/>
          <w:numId w:val="37"/>
        </w:numPr>
        <w:spacing w:after="0" w:line="240" w:lineRule="auto"/>
        <w:rPr>
          <w:rFonts w:ascii="Arial" w:eastAsia="Times New Roman" w:hAnsi="Arial" w:cs="Arial"/>
          <w:b/>
          <w:color w:val="000000" w:themeColor="text1"/>
          <w:sz w:val="18"/>
          <w:szCs w:val="20"/>
          <w:lang w:val="en-US"/>
        </w:rPr>
      </w:pPr>
      <w:r w:rsidRPr="00D245DA">
        <w:rPr>
          <w:rFonts w:ascii="Arial" w:eastAsia="Times New Roman" w:hAnsi="Arial" w:cs="Arial"/>
          <w:b/>
          <w:color w:val="000000" w:themeColor="text1"/>
          <w:sz w:val="18"/>
          <w:szCs w:val="20"/>
        </w:rPr>
        <w:t>Abolish temporary visas like TPVs and SHEVs and replace them with permanent protection visas and pathways to citizenship for all humanitarian arrivals.</w:t>
      </w:r>
    </w:p>
    <w:p w14:paraId="0B54927C" w14:textId="74EA8A5E" w:rsidR="00E862E3" w:rsidRDefault="00E862E3" w:rsidP="00E862E3">
      <w:pPr>
        <w:pStyle w:val="ListParagraph"/>
        <w:numPr>
          <w:ilvl w:val="1"/>
          <w:numId w:val="37"/>
        </w:numPr>
        <w:spacing w:after="0" w:line="240" w:lineRule="auto"/>
        <w:rPr>
          <w:rFonts w:ascii="Arial" w:eastAsia="Times New Roman" w:hAnsi="Arial" w:cs="Arial"/>
          <w:color w:val="000000" w:themeColor="text1"/>
          <w:sz w:val="18"/>
          <w:szCs w:val="20"/>
        </w:rPr>
      </w:pPr>
      <w:r w:rsidRPr="00D245DA">
        <w:rPr>
          <w:rFonts w:ascii="Arial" w:eastAsia="Times New Roman" w:hAnsi="Arial" w:cs="Arial"/>
          <w:color w:val="000000" w:themeColor="text1"/>
          <w:sz w:val="18"/>
          <w:szCs w:val="20"/>
        </w:rPr>
        <w:t xml:space="preserve">Ensure </w:t>
      </w:r>
      <w:r w:rsidR="00315B6C" w:rsidRPr="00D245DA">
        <w:rPr>
          <w:rFonts w:ascii="Arial" w:eastAsia="Times New Roman" w:hAnsi="Arial" w:cs="Arial"/>
          <w:color w:val="000000" w:themeColor="text1"/>
          <w:sz w:val="18"/>
          <w:szCs w:val="20"/>
        </w:rPr>
        <w:t>all refugees on TPVs and SHEVs are offered permanent Resolution of Status visas by April 2024.</w:t>
      </w:r>
    </w:p>
    <w:p w14:paraId="64CB2EAF" w14:textId="25A32905" w:rsidR="0040513A" w:rsidRPr="00D245DA" w:rsidRDefault="00440548" w:rsidP="00E862E3">
      <w:pPr>
        <w:pStyle w:val="ListParagraph"/>
        <w:numPr>
          <w:ilvl w:val="1"/>
          <w:numId w:val="37"/>
        </w:numPr>
        <w:spacing w:after="0" w:line="240" w:lineRule="auto"/>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The temporary protection regime </w:t>
      </w:r>
      <w:r w:rsidR="0040513A">
        <w:rPr>
          <w:rFonts w:ascii="Arial" w:eastAsia="Times New Roman" w:hAnsi="Arial" w:cs="Arial"/>
          <w:color w:val="000000" w:themeColor="text1"/>
          <w:sz w:val="18"/>
          <w:szCs w:val="20"/>
        </w:rPr>
        <w:t xml:space="preserve">will continue to exist </w:t>
      </w:r>
      <w:r>
        <w:rPr>
          <w:rFonts w:ascii="Arial" w:eastAsia="Times New Roman" w:hAnsi="Arial" w:cs="Arial"/>
          <w:color w:val="000000" w:themeColor="text1"/>
          <w:sz w:val="18"/>
          <w:szCs w:val="20"/>
        </w:rPr>
        <w:t xml:space="preserve">after </w:t>
      </w:r>
      <w:r w:rsidR="0040513A">
        <w:rPr>
          <w:rFonts w:ascii="Arial" w:eastAsia="Times New Roman" w:hAnsi="Arial" w:cs="Arial"/>
          <w:color w:val="000000" w:themeColor="text1"/>
          <w:sz w:val="18"/>
          <w:szCs w:val="20"/>
        </w:rPr>
        <w:t xml:space="preserve">the </w:t>
      </w:r>
      <w:proofErr w:type="spellStart"/>
      <w:r w:rsidR="0040513A">
        <w:rPr>
          <w:rFonts w:ascii="Arial" w:eastAsia="Times New Roman" w:hAnsi="Arial" w:cs="Arial"/>
          <w:color w:val="000000" w:themeColor="text1"/>
          <w:sz w:val="18"/>
          <w:szCs w:val="20"/>
        </w:rPr>
        <w:t>RoS</w:t>
      </w:r>
      <w:proofErr w:type="spellEnd"/>
      <w:r w:rsidR="0040513A">
        <w:rPr>
          <w:rFonts w:ascii="Arial" w:eastAsia="Times New Roman" w:hAnsi="Arial" w:cs="Arial"/>
          <w:color w:val="000000" w:themeColor="text1"/>
          <w:sz w:val="18"/>
          <w:szCs w:val="20"/>
        </w:rPr>
        <w:t xml:space="preserve"> conversion</w:t>
      </w:r>
      <w:r w:rsidR="009778DD">
        <w:rPr>
          <w:rFonts w:ascii="Arial" w:eastAsia="Times New Roman" w:hAnsi="Arial" w:cs="Arial"/>
          <w:color w:val="000000" w:themeColor="text1"/>
          <w:sz w:val="18"/>
          <w:szCs w:val="20"/>
        </w:rPr>
        <w:t xml:space="preserve"> for refugees who arrive in Australia without a valid visa. </w:t>
      </w:r>
      <w:r w:rsidR="0040513A">
        <w:rPr>
          <w:rFonts w:ascii="Arial" w:eastAsia="Times New Roman" w:hAnsi="Arial" w:cs="Arial"/>
          <w:color w:val="000000" w:themeColor="text1"/>
          <w:sz w:val="18"/>
          <w:szCs w:val="20"/>
        </w:rPr>
        <w:t xml:space="preserve">Abolish temporary protection visas </w:t>
      </w:r>
      <w:r w:rsidR="00327B1D">
        <w:rPr>
          <w:rFonts w:ascii="Arial" w:eastAsia="Times New Roman" w:hAnsi="Arial" w:cs="Arial"/>
          <w:color w:val="000000" w:themeColor="text1"/>
          <w:sz w:val="18"/>
          <w:szCs w:val="20"/>
        </w:rPr>
        <w:t>(TPVs and SHEVs)</w:t>
      </w:r>
      <w:r w:rsidR="00327B1D">
        <w:rPr>
          <w:rFonts w:ascii="Arial" w:eastAsia="Times New Roman" w:hAnsi="Arial" w:cs="Arial"/>
          <w:color w:val="000000" w:themeColor="text1"/>
          <w:sz w:val="18"/>
          <w:szCs w:val="20"/>
        </w:rPr>
        <w:t xml:space="preserve"> </w:t>
      </w:r>
      <w:r w:rsidR="0040513A">
        <w:rPr>
          <w:rFonts w:ascii="Arial" w:eastAsia="Times New Roman" w:hAnsi="Arial" w:cs="Arial"/>
          <w:color w:val="000000" w:themeColor="text1"/>
          <w:sz w:val="18"/>
          <w:szCs w:val="20"/>
        </w:rPr>
        <w:t xml:space="preserve">and provide permanent protection to all refugees. </w:t>
      </w:r>
    </w:p>
    <w:p w14:paraId="46845944" w14:textId="26193BC1" w:rsidR="00E862E3" w:rsidRDefault="00D23641" w:rsidP="00E862E3">
      <w:pPr>
        <w:pStyle w:val="ListParagraph"/>
        <w:numPr>
          <w:ilvl w:val="1"/>
          <w:numId w:val="37"/>
        </w:numPr>
        <w:spacing w:after="0" w:line="240" w:lineRule="auto"/>
        <w:rPr>
          <w:rFonts w:ascii="Arial" w:eastAsia="Times New Roman" w:hAnsi="Arial" w:cs="Arial"/>
          <w:sz w:val="18"/>
          <w:szCs w:val="20"/>
        </w:rPr>
      </w:pPr>
      <w:r w:rsidRPr="00D245DA">
        <w:rPr>
          <w:rFonts w:ascii="Arial" w:eastAsia="Times New Roman" w:hAnsi="Arial" w:cs="Arial"/>
          <w:color w:val="000000" w:themeColor="text1"/>
          <w:sz w:val="18"/>
          <w:szCs w:val="20"/>
          <w:lang w:val="en-US"/>
        </w:rPr>
        <w:t>Despite p</w:t>
      </w:r>
      <w:r w:rsidR="00E862E3" w:rsidRPr="00D245DA">
        <w:rPr>
          <w:rFonts w:ascii="Arial" w:eastAsia="Times New Roman" w:hAnsi="Arial" w:cs="Arial"/>
          <w:color w:val="000000" w:themeColor="text1"/>
          <w:sz w:val="18"/>
          <w:szCs w:val="20"/>
          <w:lang w:val="en-US"/>
        </w:rPr>
        <w:t xml:space="preserve">ermanent </w:t>
      </w:r>
      <w:r w:rsidRPr="00D245DA">
        <w:rPr>
          <w:rFonts w:ascii="Arial" w:eastAsia="Times New Roman" w:hAnsi="Arial" w:cs="Arial"/>
          <w:color w:val="000000" w:themeColor="text1"/>
          <w:sz w:val="18"/>
          <w:szCs w:val="20"/>
          <w:lang w:val="en-US"/>
        </w:rPr>
        <w:t>residents being eligible for citizenship, many are unable to provide the proof of identity documentation</w:t>
      </w:r>
      <w:r w:rsidR="008352ED" w:rsidRPr="00D245DA">
        <w:rPr>
          <w:rFonts w:ascii="Arial" w:eastAsia="Times New Roman" w:hAnsi="Arial" w:cs="Arial"/>
          <w:color w:val="000000" w:themeColor="text1"/>
          <w:sz w:val="18"/>
          <w:szCs w:val="20"/>
          <w:lang w:val="en-US"/>
        </w:rPr>
        <w:t xml:space="preserve"> that is </w:t>
      </w:r>
      <w:r w:rsidRPr="00D245DA">
        <w:rPr>
          <w:rFonts w:ascii="Arial" w:eastAsia="Times New Roman" w:hAnsi="Arial" w:cs="Arial"/>
          <w:color w:val="000000" w:themeColor="text1"/>
          <w:sz w:val="18"/>
          <w:szCs w:val="20"/>
          <w:lang w:val="en-US"/>
        </w:rPr>
        <w:t>required for their citizenship application and as a result, their application</w:t>
      </w:r>
      <w:r w:rsidR="008352ED" w:rsidRPr="00D245DA">
        <w:rPr>
          <w:rFonts w:ascii="Arial" w:eastAsia="Times New Roman" w:hAnsi="Arial" w:cs="Arial"/>
          <w:color w:val="000000" w:themeColor="text1"/>
          <w:sz w:val="18"/>
          <w:szCs w:val="20"/>
          <w:lang w:val="en-US"/>
        </w:rPr>
        <w:t xml:space="preserve">s </w:t>
      </w:r>
      <w:r w:rsidR="008352ED">
        <w:rPr>
          <w:rFonts w:ascii="Arial" w:eastAsia="Times New Roman" w:hAnsi="Arial" w:cs="Arial"/>
          <w:sz w:val="18"/>
          <w:szCs w:val="20"/>
          <w:lang w:val="en-US"/>
        </w:rPr>
        <w:t>are being</w:t>
      </w:r>
      <w:r>
        <w:rPr>
          <w:rFonts w:ascii="Arial" w:eastAsia="Times New Roman" w:hAnsi="Arial" w:cs="Arial"/>
          <w:sz w:val="18"/>
          <w:szCs w:val="20"/>
          <w:lang w:val="en-US"/>
        </w:rPr>
        <w:t xml:space="preserve"> refused. Permanent </w:t>
      </w:r>
      <w:r w:rsidR="00E862E3" w:rsidRPr="008C7CB1">
        <w:rPr>
          <w:rFonts w:ascii="Arial" w:eastAsia="Times New Roman" w:hAnsi="Arial" w:cs="Arial"/>
          <w:sz w:val="18"/>
          <w:szCs w:val="20"/>
          <w:lang w:val="en-US"/>
        </w:rPr>
        <w:t>visa</w:t>
      </w:r>
      <w:r w:rsidR="00315B6C">
        <w:rPr>
          <w:rFonts w:ascii="Arial" w:eastAsia="Times New Roman" w:hAnsi="Arial" w:cs="Arial"/>
          <w:sz w:val="18"/>
          <w:szCs w:val="20"/>
          <w:lang w:val="en-US"/>
        </w:rPr>
        <w:t xml:space="preserve"> holders</w:t>
      </w:r>
      <w:r w:rsidR="00E862E3" w:rsidRPr="008C7CB1">
        <w:rPr>
          <w:rFonts w:ascii="Arial" w:eastAsia="Times New Roman" w:hAnsi="Arial" w:cs="Arial"/>
          <w:sz w:val="18"/>
          <w:szCs w:val="20"/>
          <w:lang w:val="en-US"/>
        </w:rPr>
        <w:t xml:space="preserve"> applying for citizenship</w:t>
      </w:r>
      <w:r>
        <w:rPr>
          <w:rFonts w:ascii="Arial" w:eastAsia="Times New Roman" w:hAnsi="Arial" w:cs="Arial"/>
          <w:sz w:val="18"/>
          <w:szCs w:val="20"/>
          <w:lang w:val="en-US"/>
        </w:rPr>
        <w:t xml:space="preserve"> should be permitted to</w:t>
      </w:r>
      <w:r w:rsidR="00E862E3" w:rsidRPr="008C7CB1">
        <w:rPr>
          <w:rFonts w:ascii="Arial" w:eastAsia="Times New Roman" w:hAnsi="Arial" w:cs="Arial"/>
          <w:sz w:val="18"/>
          <w:szCs w:val="20"/>
          <w:lang w:val="en-US"/>
        </w:rPr>
        <w:t xml:space="preserve"> </w:t>
      </w:r>
      <w:r w:rsidR="00315B6C">
        <w:rPr>
          <w:rFonts w:ascii="Arial" w:eastAsia="Times New Roman" w:hAnsi="Arial" w:cs="Arial"/>
          <w:sz w:val="18"/>
          <w:szCs w:val="20"/>
          <w:lang w:val="en-US"/>
        </w:rPr>
        <w:t>use</w:t>
      </w:r>
      <w:r w:rsidR="00E862E3" w:rsidRPr="008C7CB1">
        <w:rPr>
          <w:rFonts w:ascii="Arial" w:eastAsia="Times New Roman" w:hAnsi="Arial" w:cs="Arial"/>
          <w:sz w:val="18"/>
          <w:szCs w:val="20"/>
          <w:lang w:val="en-US"/>
        </w:rPr>
        <w:t xml:space="preserve"> the same identity documents</w:t>
      </w:r>
      <w:r w:rsidR="00315B6C">
        <w:rPr>
          <w:rFonts w:ascii="Arial" w:eastAsia="Times New Roman" w:hAnsi="Arial" w:cs="Arial"/>
          <w:sz w:val="18"/>
          <w:szCs w:val="20"/>
          <w:lang w:val="en-US"/>
        </w:rPr>
        <w:t xml:space="preserve"> as per their permanent visa application</w:t>
      </w:r>
      <w:r>
        <w:rPr>
          <w:rFonts w:ascii="Arial" w:eastAsia="Times New Roman" w:hAnsi="Arial" w:cs="Arial"/>
          <w:sz w:val="18"/>
          <w:szCs w:val="20"/>
          <w:lang w:val="en-US"/>
        </w:rPr>
        <w:t>, for</w:t>
      </w:r>
      <w:r w:rsidRPr="008C7CB1">
        <w:rPr>
          <w:rFonts w:ascii="Arial" w:eastAsia="Times New Roman" w:hAnsi="Arial" w:cs="Arial"/>
          <w:sz w:val="18"/>
          <w:szCs w:val="20"/>
          <w:lang w:val="en-US"/>
        </w:rPr>
        <w:t xml:space="preserve"> their </w:t>
      </w:r>
      <w:r w:rsidR="00B434C4" w:rsidRPr="008C7CB1">
        <w:rPr>
          <w:rFonts w:ascii="Arial" w:eastAsia="Times New Roman" w:hAnsi="Arial" w:cs="Arial"/>
          <w:sz w:val="18"/>
          <w:szCs w:val="20"/>
          <w:lang w:val="en-US"/>
        </w:rPr>
        <w:t xml:space="preserve">citizenship </w:t>
      </w:r>
      <w:r w:rsidRPr="008C7CB1">
        <w:rPr>
          <w:rFonts w:ascii="Arial" w:eastAsia="Times New Roman" w:hAnsi="Arial" w:cs="Arial"/>
          <w:sz w:val="18"/>
          <w:szCs w:val="20"/>
          <w:lang w:val="en-US"/>
        </w:rPr>
        <w:t>application</w:t>
      </w:r>
      <w:r>
        <w:rPr>
          <w:rFonts w:ascii="Arial" w:eastAsia="Times New Roman" w:hAnsi="Arial" w:cs="Arial"/>
          <w:sz w:val="18"/>
          <w:szCs w:val="20"/>
          <w:lang w:val="en-US"/>
        </w:rPr>
        <w:t>.</w:t>
      </w:r>
    </w:p>
    <w:p w14:paraId="42A0EB38" w14:textId="77777777" w:rsidR="002F2D4F" w:rsidRPr="005256A1" w:rsidRDefault="002F2D4F" w:rsidP="00BA470C">
      <w:pPr>
        <w:rPr>
          <w:rFonts w:ascii="Arial" w:hAnsi="Arial" w:cs="Arial"/>
          <w:sz w:val="18"/>
          <w:szCs w:val="18"/>
        </w:rPr>
      </w:pPr>
    </w:p>
    <w:sectPr w:rsidR="002F2D4F" w:rsidRPr="005256A1" w:rsidSect="00BA470C">
      <w:footerReference w:type="default" r:id="rId11"/>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164C" w14:textId="77777777" w:rsidR="00C86C07" w:rsidRDefault="00C86C07" w:rsidP="000C512A">
      <w:pPr>
        <w:spacing w:after="0" w:line="240" w:lineRule="auto"/>
      </w:pPr>
      <w:r>
        <w:separator/>
      </w:r>
    </w:p>
    <w:p w14:paraId="5E023753" w14:textId="77777777" w:rsidR="00C86C07" w:rsidRDefault="00C86C07"/>
  </w:endnote>
  <w:endnote w:type="continuationSeparator" w:id="0">
    <w:p w14:paraId="3425612E" w14:textId="77777777" w:rsidR="00C86C07" w:rsidRDefault="00C86C07" w:rsidP="000C512A">
      <w:pPr>
        <w:spacing w:after="0" w:line="240" w:lineRule="auto"/>
      </w:pPr>
      <w:r>
        <w:continuationSeparator/>
      </w:r>
    </w:p>
    <w:p w14:paraId="190E01B2" w14:textId="77777777" w:rsidR="00C86C07" w:rsidRDefault="00C86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A4576C">
          <w:rPr>
            <w:rFonts w:ascii="Arial" w:hAnsi="Arial" w:cs="Arial"/>
            <w:sz w:val="16"/>
            <w:szCs w:val="16"/>
          </w:rPr>
          <w:fldChar w:fldCharType="begin"/>
        </w:r>
        <w:r w:rsidRPr="00A4576C">
          <w:rPr>
            <w:rFonts w:ascii="Arial" w:hAnsi="Arial" w:cs="Arial"/>
            <w:sz w:val="16"/>
            <w:szCs w:val="16"/>
          </w:rPr>
          <w:instrText xml:space="preserve"> PAGE   \* MERGEFORMAT </w:instrText>
        </w:r>
        <w:r w:rsidRPr="00A4576C">
          <w:rPr>
            <w:rFonts w:ascii="Arial" w:hAnsi="Arial" w:cs="Arial"/>
            <w:sz w:val="16"/>
            <w:szCs w:val="16"/>
          </w:rPr>
          <w:fldChar w:fldCharType="separate"/>
        </w:r>
        <w:r w:rsidRPr="00A4576C">
          <w:rPr>
            <w:rFonts w:ascii="Arial" w:hAnsi="Arial" w:cs="Arial"/>
            <w:noProof/>
            <w:sz w:val="16"/>
            <w:szCs w:val="16"/>
          </w:rPr>
          <w:t>2</w:t>
        </w:r>
        <w:r w:rsidRPr="00A4576C">
          <w:rPr>
            <w:rFonts w:ascii="Arial" w:hAnsi="Arial" w:cs="Arial"/>
            <w:noProof/>
            <w:sz w:val="16"/>
            <w:szCs w:val="16"/>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5F94" w14:textId="77777777" w:rsidR="00C86C07" w:rsidRDefault="00C86C07" w:rsidP="000C512A">
      <w:pPr>
        <w:spacing w:after="0" w:line="240" w:lineRule="auto"/>
      </w:pPr>
      <w:r>
        <w:separator/>
      </w:r>
    </w:p>
    <w:p w14:paraId="1E387DDF" w14:textId="77777777" w:rsidR="00C86C07" w:rsidRDefault="00C86C07"/>
  </w:footnote>
  <w:footnote w:type="continuationSeparator" w:id="0">
    <w:p w14:paraId="04707E2A" w14:textId="77777777" w:rsidR="00C86C07" w:rsidRDefault="00C86C07" w:rsidP="000C512A">
      <w:pPr>
        <w:spacing w:after="0" w:line="240" w:lineRule="auto"/>
      </w:pPr>
      <w:r>
        <w:continuationSeparator/>
      </w:r>
    </w:p>
    <w:p w14:paraId="6AA4C63B" w14:textId="77777777" w:rsidR="00C86C07" w:rsidRDefault="00C86C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10265"/>
    <w:multiLevelType w:val="hybridMultilevel"/>
    <w:tmpl w:val="09A2CA5C"/>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1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84E01"/>
    <w:multiLevelType w:val="hybridMultilevel"/>
    <w:tmpl w:val="A6441A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E7021"/>
    <w:multiLevelType w:val="hybridMultilevel"/>
    <w:tmpl w:val="C3947B5C"/>
    <w:lvl w:ilvl="0" w:tplc="8BC0B202">
      <w:start w:val="1"/>
      <w:numFmt w:val="decimal"/>
      <w:lvlText w:val="%1)"/>
      <w:lvlJc w:val="left"/>
      <w:pPr>
        <w:ind w:left="1080" w:hanging="360"/>
      </w:pPr>
      <w:rPr>
        <w:rFonts w:hint="default"/>
      </w:rPr>
    </w:lvl>
    <w:lvl w:ilvl="1" w:tplc="DEE20B6A">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55106C"/>
    <w:multiLevelType w:val="hybridMultilevel"/>
    <w:tmpl w:val="675EEAA6"/>
    <w:lvl w:ilvl="0" w:tplc="0E6239A2">
      <w:start w:val="1"/>
      <w:numFmt w:val="bullet"/>
      <w:lvlText w:val=""/>
      <w:lvlJc w:val="left"/>
      <w:pPr>
        <w:ind w:left="1495" w:hanging="360"/>
      </w:pPr>
      <w:rPr>
        <w:rFonts w:ascii="Wingdings" w:hAnsi="Wingdings" w:hint="default"/>
        <w:color w:val="31849B" w:themeColor="accent5" w:themeShade="BF"/>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6"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88E6AA7"/>
    <w:multiLevelType w:val="hybridMultilevel"/>
    <w:tmpl w:val="ADBA2A9E"/>
    <w:lvl w:ilvl="0" w:tplc="62E68B7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07F13EE"/>
    <w:multiLevelType w:val="hybridMultilevel"/>
    <w:tmpl w:val="AC1E853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5"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1B74D1"/>
    <w:multiLevelType w:val="hybridMultilevel"/>
    <w:tmpl w:val="4D1A3CC6"/>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7"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760014">
    <w:abstractNumId w:val="33"/>
  </w:num>
  <w:num w:numId="2" w16cid:durableId="1732654107">
    <w:abstractNumId w:val="9"/>
  </w:num>
  <w:num w:numId="3" w16cid:durableId="2057467813">
    <w:abstractNumId w:val="13"/>
  </w:num>
  <w:num w:numId="4" w16cid:durableId="2135710453">
    <w:abstractNumId w:val="14"/>
  </w:num>
  <w:num w:numId="5" w16cid:durableId="1850606732">
    <w:abstractNumId w:val="1"/>
  </w:num>
  <w:num w:numId="6" w16cid:durableId="253825127">
    <w:abstractNumId w:val="3"/>
  </w:num>
  <w:num w:numId="7" w16cid:durableId="2142915965">
    <w:abstractNumId w:val="22"/>
  </w:num>
  <w:num w:numId="8" w16cid:durableId="1636787558">
    <w:abstractNumId w:val="7"/>
  </w:num>
  <w:num w:numId="9" w16cid:durableId="2091921617">
    <w:abstractNumId w:val="6"/>
  </w:num>
  <w:num w:numId="10" w16cid:durableId="666009387">
    <w:abstractNumId w:val="2"/>
  </w:num>
  <w:num w:numId="11" w16cid:durableId="2112120054">
    <w:abstractNumId w:val="19"/>
  </w:num>
  <w:num w:numId="12" w16cid:durableId="1726639577">
    <w:abstractNumId w:val="27"/>
  </w:num>
  <w:num w:numId="13" w16cid:durableId="1552766475">
    <w:abstractNumId w:val="0"/>
  </w:num>
  <w:num w:numId="14" w16cid:durableId="1563641603">
    <w:abstractNumId w:val="40"/>
  </w:num>
  <w:num w:numId="15" w16cid:durableId="479733462">
    <w:abstractNumId w:val="26"/>
  </w:num>
  <w:num w:numId="16" w16cid:durableId="1593199982">
    <w:abstractNumId w:val="11"/>
  </w:num>
  <w:num w:numId="17" w16cid:durableId="2018120145">
    <w:abstractNumId w:val="17"/>
  </w:num>
  <w:num w:numId="18" w16cid:durableId="35349689">
    <w:abstractNumId w:val="4"/>
  </w:num>
  <w:num w:numId="19" w16cid:durableId="363604416">
    <w:abstractNumId w:val="30"/>
  </w:num>
  <w:num w:numId="20" w16cid:durableId="1074936124">
    <w:abstractNumId w:val="15"/>
  </w:num>
  <w:num w:numId="21" w16cid:durableId="1634292258">
    <w:abstractNumId w:val="24"/>
  </w:num>
  <w:num w:numId="22" w16cid:durableId="609627698">
    <w:abstractNumId w:val="37"/>
  </w:num>
  <w:num w:numId="23" w16cid:durableId="1233083597">
    <w:abstractNumId w:val="12"/>
  </w:num>
  <w:num w:numId="24" w16cid:durableId="1446729615">
    <w:abstractNumId w:val="8"/>
  </w:num>
  <w:num w:numId="25" w16cid:durableId="1708218086">
    <w:abstractNumId w:val="28"/>
  </w:num>
  <w:num w:numId="26" w16cid:durableId="445272975">
    <w:abstractNumId w:val="39"/>
  </w:num>
  <w:num w:numId="27" w16cid:durableId="432475503">
    <w:abstractNumId w:val="31"/>
  </w:num>
  <w:num w:numId="28" w16cid:durableId="944309521">
    <w:abstractNumId w:val="38"/>
  </w:num>
  <w:num w:numId="29" w16cid:durableId="66805919">
    <w:abstractNumId w:val="35"/>
  </w:num>
  <w:num w:numId="30" w16cid:durableId="1361471991">
    <w:abstractNumId w:val="16"/>
  </w:num>
  <w:num w:numId="31" w16cid:durableId="1395928781">
    <w:abstractNumId w:val="10"/>
  </w:num>
  <w:num w:numId="32" w16cid:durableId="1581796553">
    <w:abstractNumId w:val="21"/>
  </w:num>
  <w:num w:numId="33" w16cid:durableId="484975774">
    <w:abstractNumId w:val="18"/>
  </w:num>
  <w:num w:numId="34" w16cid:durableId="1982226728">
    <w:abstractNumId w:val="29"/>
  </w:num>
  <w:num w:numId="35" w16cid:durableId="2016305169">
    <w:abstractNumId w:val="32"/>
  </w:num>
  <w:num w:numId="36" w16cid:durableId="322197137">
    <w:abstractNumId w:val="20"/>
  </w:num>
  <w:num w:numId="37" w16cid:durableId="946621965">
    <w:abstractNumId w:val="23"/>
  </w:num>
  <w:num w:numId="38" w16cid:durableId="1308242677">
    <w:abstractNumId w:val="25"/>
  </w:num>
  <w:num w:numId="39" w16cid:durableId="33045877">
    <w:abstractNumId w:val="34"/>
  </w:num>
  <w:num w:numId="40" w16cid:durableId="51513855">
    <w:abstractNumId w:val="36"/>
  </w:num>
  <w:num w:numId="41" w16cid:durableId="16426126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90551"/>
    <w:rsid w:val="000A12CB"/>
    <w:rsid w:val="000A4395"/>
    <w:rsid w:val="000A495F"/>
    <w:rsid w:val="000A7B2B"/>
    <w:rsid w:val="000B2C54"/>
    <w:rsid w:val="000B440D"/>
    <w:rsid w:val="000B6127"/>
    <w:rsid w:val="000C512A"/>
    <w:rsid w:val="000D112E"/>
    <w:rsid w:val="000D5358"/>
    <w:rsid w:val="000E0DFC"/>
    <w:rsid w:val="000E54C1"/>
    <w:rsid w:val="000F15E6"/>
    <w:rsid w:val="000F7B20"/>
    <w:rsid w:val="00103C3C"/>
    <w:rsid w:val="00104569"/>
    <w:rsid w:val="00105928"/>
    <w:rsid w:val="00105C6A"/>
    <w:rsid w:val="00105FE2"/>
    <w:rsid w:val="00106D4E"/>
    <w:rsid w:val="00107A5C"/>
    <w:rsid w:val="00110AA5"/>
    <w:rsid w:val="0011681C"/>
    <w:rsid w:val="001168C3"/>
    <w:rsid w:val="00123425"/>
    <w:rsid w:val="001265A2"/>
    <w:rsid w:val="00127129"/>
    <w:rsid w:val="00136950"/>
    <w:rsid w:val="00141EB2"/>
    <w:rsid w:val="00145978"/>
    <w:rsid w:val="0015066E"/>
    <w:rsid w:val="00150CCD"/>
    <w:rsid w:val="00155A3E"/>
    <w:rsid w:val="00162323"/>
    <w:rsid w:val="0016495D"/>
    <w:rsid w:val="00165FAB"/>
    <w:rsid w:val="001665A4"/>
    <w:rsid w:val="0017442C"/>
    <w:rsid w:val="00175C5F"/>
    <w:rsid w:val="0018113F"/>
    <w:rsid w:val="00182E49"/>
    <w:rsid w:val="00184DD9"/>
    <w:rsid w:val="0018637E"/>
    <w:rsid w:val="0018715F"/>
    <w:rsid w:val="00196DF5"/>
    <w:rsid w:val="001A6A76"/>
    <w:rsid w:val="001B21B9"/>
    <w:rsid w:val="001B36AA"/>
    <w:rsid w:val="001B5A7F"/>
    <w:rsid w:val="001B66C0"/>
    <w:rsid w:val="001B68B3"/>
    <w:rsid w:val="001C021A"/>
    <w:rsid w:val="001C1891"/>
    <w:rsid w:val="001C1FB6"/>
    <w:rsid w:val="001C356F"/>
    <w:rsid w:val="001C68EB"/>
    <w:rsid w:val="001D6C49"/>
    <w:rsid w:val="001E0DA2"/>
    <w:rsid w:val="001E1B36"/>
    <w:rsid w:val="001E1DB7"/>
    <w:rsid w:val="001F208F"/>
    <w:rsid w:val="001F22C6"/>
    <w:rsid w:val="001F2CF6"/>
    <w:rsid w:val="001F3056"/>
    <w:rsid w:val="001F43FD"/>
    <w:rsid w:val="001F4EF7"/>
    <w:rsid w:val="002054A9"/>
    <w:rsid w:val="002221D5"/>
    <w:rsid w:val="0022375A"/>
    <w:rsid w:val="0022688B"/>
    <w:rsid w:val="00230EB7"/>
    <w:rsid w:val="00231652"/>
    <w:rsid w:val="00231654"/>
    <w:rsid w:val="00234AD0"/>
    <w:rsid w:val="0025131E"/>
    <w:rsid w:val="00252817"/>
    <w:rsid w:val="0025579A"/>
    <w:rsid w:val="00255FC3"/>
    <w:rsid w:val="00271F53"/>
    <w:rsid w:val="00276166"/>
    <w:rsid w:val="00277455"/>
    <w:rsid w:val="00280AF4"/>
    <w:rsid w:val="00281C94"/>
    <w:rsid w:val="0028300F"/>
    <w:rsid w:val="00284603"/>
    <w:rsid w:val="00284645"/>
    <w:rsid w:val="00285A40"/>
    <w:rsid w:val="0029634B"/>
    <w:rsid w:val="0029718F"/>
    <w:rsid w:val="002A1015"/>
    <w:rsid w:val="002A5473"/>
    <w:rsid w:val="002B2D38"/>
    <w:rsid w:val="002B37A2"/>
    <w:rsid w:val="002B5AA0"/>
    <w:rsid w:val="002B5E5C"/>
    <w:rsid w:val="002C739A"/>
    <w:rsid w:val="002C77C0"/>
    <w:rsid w:val="002D1146"/>
    <w:rsid w:val="002D156A"/>
    <w:rsid w:val="002D2736"/>
    <w:rsid w:val="002D6B6C"/>
    <w:rsid w:val="002D73A6"/>
    <w:rsid w:val="002D7B77"/>
    <w:rsid w:val="002E4769"/>
    <w:rsid w:val="002E78AA"/>
    <w:rsid w:val="002F2D4F"/>
    <w:rsid w:val="002F79B6"/>
    <w:rsid w:val="00301506"/>
    <w:rsid w:val="003029CE"/>
    <w:rsid w:val="00303E4C"/>
    <w:rsid w:val="00304508"/>
    <w:rsid w:val="00314297"/>
    <w:rsid w:val="00315B6C"/>
    <w:rsid w:val="003217B9"/>
    <w:rsid w:val="0032383B"/>
    <w:rsid w:val="00327B1D"/>
    <w:rsid w:val="00330408"/>
    <w:rsid w:val="00333BB7"/>
    <w:rsid w:val="00335A08"/>
    <w:rsid w:val="003403AC"/>
    <w:rsid w:val="00343CE9"/>
    <w:rsid w:val="00347651"/>
    <w:rsid w:val="0035129D"/>
    <w:rsid w:val="00351399"/>
    <w:rsid w:val="00354F03"/>
    <w:rsid w:val="00361910"/>
    <w:rsid w:val="0037160B"/>
    <w:rsid w:val="0038668C"/>
    <w:rsid w:val="00394A8C"/>
    <w:rsid w:val="003B35AC"/>
    <w:rsid w:val="003B53C9"/>
    <w:rsid w:val="003C29E7"/>
    <w:rsid w:val="003C5D12"/>
    <w:rsid w:val="003C62AD"/>
    <w:rsid w:val="003D48E0"/>
    <w:rsid w:val="003E20F8"/>
    <w:rsid w:val="003E251C"/>
    <w:rsid w:val="003E2981"/>
    <w:rsid w:val="003F1CD3"/>
    <w:rsid w:val="003F3F5F"/>
    <w:rsid w:val="004020C8"/>
    <w:rsid w:val="0040365B"/>
    <w:rsid w:val="004050B3"/>
    <w:rsid w:val="0040513A"/>
    <w:rsid w:val="004053B4"/>
    <w:rsid w:val="00410BA5"/>
    <w:rsid w:val="00417339"/>
    <w:rsid w:val="00425E04"/>
    <w:rsid w:val="00426EF0"/>
    <w:rsid w:val="00427FA5"/>
    <w:rsid w:val="00430C06"/>
    <w:rsid w:val="004327B1"/>
    <w:rsid w:val="004338E1"/>
    <w:rsid w:val="00434F0E"/>
    <w:rsid w:val="004369B4"/>
    <w:rsid w:val="00440548"/>
    <w:rsid w:val="00440B3B"/>
    <w:rsid w:val="00443B47"/>
    <w:rsid w:val="0045628D"/>
    <w:rsid w:val="00456784"/>
    <w:rsid w:val="00460E62"/>
    <w:rsid w:val="0046261A"/>
    <w:rsid w:val="004627F9"/>
    <w:rsid w:val="00470012"/>
    <w:rsid w:val="004745AD"/>
    <w:rsid w:val="00480F5E"/>
    <w:rsid w:val="00490E0A"/>
    <w:rsid w:val="00491EB5"/>
    <w:rsid w:val="00494D20"/>
    <w:rsid w:val="004A51EF"/>
    <w:rsid w:val="004A74AF"/>
    <w:rsid w:val="004B27D4"/>
    <w:rsid w:val="004B4A19"/>
    <w:rsid w:val="004B5EEC"/>
    <w:rsid w:val="004C24A0"/>
    <w:rsid w:val="004C5466"/>
    <w:rsid w:val="004C5FC8"/>
    <w:rsid w:val="004C7DA3"/>
    <w:rsid w:val="004D0723"/>
    <w:rsid w:val="004D2510"/>
    <w:rsid w:val="004D3585"/>
    <w:rsid w:val="004D3EB2"/>
    <w:rsid w:val="004D4727"/>
    <w:rsid w:val="004E356C"/>
    <w:rsid w:val="004E59E1"/>
    <w:rsid w:val="004E72DF"/>
    <w:rsid w:val="004E7F4E"/>
    <w:rsid w:val="004F1079"/>
    <w:rsid w:val="004F61E0"/>
    <w:rsid w:val="004F63A3"/>
    <w:rsid w:val="004F6946"/>
    <w:rsid w:val="00503B84"/>
    <w:rsid w:val="00503C15"/>
    <w:rsid w:val="0050449C"/>
    <w:rsid w:val="00505B5F"/>
    <w:rsid w:val="00507847"/>
    <w:rsid w:val="00507E16"/>
    <w:rsid w:val="00511364"/>
    <w:rsid w:val="00511E5C"/>
    <w:rsid w:val="0051437F"/>
    <w:rsid w:val="005207E8"/>
    <w:rsid w:val="00520D8D"/>
    <w:rsid w:val="00522EF4"/>
    <w:rsid w:val="005256A1"/>
    <w:rsid w:val="0052683E"/>
    <w:rsid w:val="0054386D"/>
    <w:rsid w:val="00544215"/>
    <w:rsid w:val="00545140"/>
    <w:rsid w:val="0054598F"/>
    <w:rsid w:val="005475CD"/>
    <w:rsid w:val="0054796E"/>
    <w:rsid w:val="005545D5"/>
    <w:rsid w:val="00554E6D"/>
    <w:rsid w:val="0056747D"/>
    <w:rsid w:val="00567E5F"/>
    <w:rsid w:val="0057329C"/>
    <w:rsid w:val="005750B4"/>
    <w:rsid w:val="0058191A"/>
    <w:rsid w:val="0059051A"/>
    <w:rsid w:val="005919F0"/>
    <w:rsid w:val="0059314A"/>
    <w:rsid w:val="005955C2"/>
    <w:rsid w:val="00595B1A"/>
    <w:rsid w:val="00597F85"/>
    <w:rsid w:val="005A1E1A"/>
    <w:rsid w:val="005A4D07"/>
    <w:rsid w:val="005A6A7A"/>
    <w:rsid w:val="005B3D14"/>
    <w:rsid w:val="005B7A65"/>
    <w:rsid w:val="005C6252"/>
    <w:rsid w:val="005D2BD3"/>
    <w:rsid w:val="005D5722"/>
    <w:rsid w:val="005D750F"/>
    <w:rsid w:val="005E09B3"/>
    <w:rsid w:val="005F1881"/>
    <w:rsid w:val="005F202E"/>
    <w:rsid w:val="005F4F8E"/>
    <w:rsid w:val="00601109"/>
    <w:rsid w:val="00605C28"/>
    <w:rsid w:val="00614692"/>
    <w:rsid w:val="006148DE"/>
    <w:rsid w:val="00615763"/>
    <w:rsid w:val="00620252"/>
    <w:rsid w:val="00623490"/>
    <w:rsid w:val="00630CF9"/>
    <w:rsid w:val="00631271"/>
    <w:rsid w:val="006330C5"/>
    <w:rsid w:val="00643BE8"/>
    <w:rsid w:val="006455C1"/>
    <w:rsid w:val="0064681B"/>
    <w:rsid w:val="00647256"/>
    <w:rsid w:val="00651981"/>
    <w:rsid w:val="00655568"/>
    <w:rsid w:val="00662C0C"/>
    <w:rsid w:val="00662C63"/>
    <w:rsid w:val="00665010"/>
    <w:rsid w:val="006653C1"/>
    <w:rsid w:val="00667AEE"/>
    <w:rsid w:val="006704C3"/>
    <w:rsid w:val="0067256E"/>
    <w:rsid w:val="00675FD1"/>
    <w:rsid w:val="006765AB"/>
    <w:rsid w:val="00680CC7"/>
    <w:rsid w:val="00686FA3"/>
    <w:rsid w:val="00687D91"/>
    <w:rsid w:val="006913E9"/>
    <w:rsid w:val="006914F3"/>
    <w:rsid w:val="00691513"/>
    <w:rsid w:val="00691DC5"/>
    <w:rsid w:val="00696DCC"/>
    <w:rsid w:val="006B7E28"/>
    <w:rsid w:val="006C1851"/>
    <w:rsid w:val="006C1E91"/>
    <w:rsid w:val="006C4471"/>
    <w:rsid w:val="006C4A51"/>
    <w:rsid w:val="006D0628"/>
    <w:rsid w:val="006D0ED3"/>
    <w:rsid w:val="006D611B"/>
    <w:rsid w:val="006E176E"/>
    <w:rsid w:val="006E231E"/>
    <w:rsid w:val="006E246D"/>
    <w:rsid w:val="006E2A23"/>
    <w:rsid w:val="006E378A"/>
    <w:rsid w:val="006E7277"/>
    <w:rsid w:val="006F3D96"/>
    <w:rsid w:val="006F6363"/>
    <w:rsid w:val="006F7BAC"/>
    <w:rsid w:val="00703A23"/>
    <w:rsid w:val="007154EF"/>
    <w:rsid w:val="00720706"/>
    <w:rsid w:val="00724978"/>
    <w:rsid w:val="0072603C"/>
    <w:rsid w:val="00730433"/>
    <w:rsid w:val="00732656"/>
    <w:rsid w:val="00732C4E"/>
    <w:rsid w:val="00733979"/>
    <w:rsid w:val="00734402"/>
    <w:rsid w:val="0073639D"/>
    <w:rsid w:val="0074138F"/>
    <w:rsid w:val="0074549D"/>
    <w:rsid w:val="00747BBC"/>
    <w:rsid w:val="00751004"/>
    <w:rsid w:val="0075279A"/>
    <w:rsid w:val="00752DD7"/>
    <w:rsid w:val="00753C96"/>
    <w:rsid w:val="00757562"/>
    <w:rsid w:val="00760848"/>
    <w:rsid w:val="00762FC7"/>
    <w:rsid w:val="00763961"/>
    <w:rsid w:val="00765B78"/>
    <w:rsid w:val="00767051"/>
    <w:rsid w:val="00770F70"/>
    <w:rsid w:val="00772729"/>
    <w:rsid w:val="00774532"/>
    <w:rsid w:val="0077548A"/>
    <w:rsid w:val="00775DC8"/>
    <w:rsid w:val="00780976"/>
    <w:rsid w:val="00790A82"/>
    <w:rsid w:val="007910DD"/>
    <w:rsid w:val="007920D6"/>
    <w:rsid w:val="00795CCE"/>
    <w:rsid w:val="00796A43"/>
    <w:rsid w:val="00796DEA"/>
    <w:rsid w:val="007A118A"/>
    <w:rsid w:val="007A22A1"/>
    <w:rsid w:val="007A3C55"/>
    <w:rsid w:val="007A492E"/>
    <w:rsid w:val="007A7589"/>
    <w:rsid w:val="007B1FC1"/>
    <w:rsid w:val="007B2DCB"/>
    <w:rsid w:val="007B5FDA"/>
    <w:rsid w:val="007B6675"/>
    <w:rsid w:val="007B690B"/>
    <w:rsid w:val="007C0D25"/>
    <w:rsid w:val="007C31BB"/>
    <w:rsid w:val="007C4044"/>
    <w:rsid w:val="007C53DE"/>
    <w:rsid w:val="007C6995"/>
    <w:rsid w:val="007C742F"/>
    <w:rsid w:val="007D7188"/>
    <w:rsid w:val="007D75ED"/>
    <w:rsid w:val="007E1CBD"/>
    <w:rsid w:val="007E3ACF"/>
    <w:rsid w:val="007E60E5"/>
    <w:rsid w:val="007F5591"/>
    <w:rsid w:val="007F5F18"/>
    <w:rsid w:val="00800646"/>
    <w:rsid w:val="008103D4"/>
    <w:rsid w:val="00812349"/>
    <w:rsid w:val="00812637"/>
    <w:rsid w:val="00812701"/>
    <w:rsid w:val="0081580E"/>
    <w:rsid w:val="00816143"/>
    <w:rsid w:val="00823067"/>
    <w:rsid w:val="0082652C"/>
    <w:rsid w:val="00830E14"/>
    <w:rsid w:val="00831168"/>
    <w:rsid w:val="008317B3"/>
    <w:rsid w:val="008352ED"/>
    <w:rsid w:val="00835543"/>
    <w:rsid w:val="00836EC2"/>
    <w:rsid w:val="00844881"/>
    <w:rsid w:val="00844EA5"/>
    <w:rsid w:val="00847369"/>
    <w:rsid w:val="00847445"/>
    <w:rsid w:val="00850A8A"/>
    <w:rsid w:val="00850BA7"/>
    <w:rsid w:val="00853003"/>
    <w:rsid w:val="00856170"/>
    <w:rsid w:val="008569C5"/>
    <w:rsid w:val="00861340"/>
    <w:rsid w:val="00865273"/>
    <w:rsid w:val="00865A34"/>
    <w:rsid w:val="00865C3E"/>
    <w:rsid w:val="008670FF"/>
    <w:rsid w:val="00873493"/>
    <w:rsid w:val="00875461"/>
    <w:rsid w:val="00885E8C"/>
    <w:rsid w:val="008863C5"/>
    <w:rsid w:val="008937AA"/>
    <w:rsid w:val="008A036F"/>
    <w:rsid w:val="008A09BE"/>
    <w:rsid w:val="008A3C20"/>
    <w:rsid w:val="008A5756"/>
    <w:rsid w:val="008A6A47"/>
    <w:rsid w:val="008A6BC0"/>
    <w:rsid w:val="008B0B19"/>
    <w:rsid w:val="008B148D"/>
    <w:rsid w:val="008B53CD"/>
    <w:rsid w:val="008B7521"/>
    <w:rsid w:val="008B7F56"/>
    <w:rsid w:val="008C0667"/>
    <w:rsid w:val="008C09C4"/>
    <w:rsid w:val="008C127A"/>
    <w:rsid w:val="008C185A"/>
    <w:rsid w:val="008C1CFC"/>
    <w:rsid w:val="008C252F"/>
    <w:rsid w:val="008C2B26"/>
    <w:rsid w:val="008C7B92"/>
    <w:rsid w:val="008C7CB1"/>
    <w:rsid w:val="008D104C"/>
    <w:rsid w:val="008E1517"/>
    <w:rsid w:val="008E71C2"/>
    <w:rsid w:val="008E76BE"/>
    <w:rsid w:val="008F7223"/>
    <w:rsid w:val="00900590"/>
    <w:rsid w:val="00905E93"/>
    <w:rsid w:val="00910830"/>
    <w:rsid w:val="009111B1"/>
    <w:rsid w:val="00911820"/>
    <w:rsid w:val="00923FDC"/>
    <w:rsid w:val="009275A9"/>
    <w:rsid w:val="00927846"/>
    <w:rsid w:val="00930FC0"/>
    <w:rsid w:val="009332C3"/>
    <w:rsid w:val="00942A88"/>
    <w:rsid w:val="00943FE7"/>
    <w:rsid w:val="0095178D"/>
    <w:rsid w:val="00951F0D"/>
    <w:rsid w:val="00970070"/>
    <w:rsid w:val="009778DD"/>
    <w:rsid w:val="00982021"/>
    <w:rsid w:val="009836CF"/>
    <w:rsid w:val="00990F1D"/>
    <w:rsid w:val="009A5A21"/>
    <w:rsid w:val="009B480A"/>
    <w:rsid w:val="009C0FE1"/>
    <w:rsid w:val="009C5DD8"/>
    <w:rsid w:val="009D2B37"/>
    <w:rsid w:val="009D70E9"/>
    <w:rsid w:val="009D72CD"/>
    <w:rsid w:val="009E0E53"/>
    <w:rsid w:val="009E27A3"/>
    <w:rsid w:val="009E3CF8"/>
    <w:rsid w:val="009E4D39"/>
    <w:rsid w:val="009E521B"/>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45B3"/>
    <w:rsid w:val="00A278F1"/>
    <w:rsid w:val="00A31EA3"/>
    <w:rsid w:val="00A3390A"/>
    <w:rsid w:val="00A33C9A"/>
    <w:rsid w:val="00A3484E"/>
    <w:rsid w:val="00A362E0"/>
    <w:rsid w:val="00A42FB5"/>
    <w:rsid w:val="00A4576C"/>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2504"/>
    <w:rsid w:val="00AD6B3C"/>
    <w:rsid w:val="00AE014C"/>
    <w:rsid w:val="00AF26D7"/>
    <w:rsid w:val="00AF4864"/>
    <w:rsid w:val="00AF4F17"/>
    <w:rsid w:val="00B02B01"/>
    <w:rsid w:val="00B05CB3"/>
    <w:rsid w:val="00B1370F"/>
    <w:rsid w:val="00B2130E"/>
    <w:rsid w:val="00B241FD"/>
    <w:rsid w:val="00B268BB"/>
    <w:rsid w:val="00B27D1B"/>
    <w:rsid w:val="00B333FF"/>
    <w:rsid w:val="00B344AC"/>
    <w:rsid w:val="00B40314"/>
    <w:rsid w:val="00B4062A"/>
    <w:rsid w:val="00B41104"/>
    <w:rsid w:val="00B41EDB"/>
    <w:rsid w:val="00B434C4"/>
    <w:rsid w:val="00B45329"/>
    <w:rsid w:val="00B4687F"/>
    <w:rsid w:val="00B509DD"/>
    <w:rsid w:val="00B527EA"/>
    <w:rsid w:val="00B55851"/>
    <w:rsid w:val="00B61F3B"/>
    <w:rsid w:val="00B64CEC"/>
    <w:rsid w:val="00B64E0C"/>
    <w:rsid w:val="00B6608F"/>
    <w:rsid w:val="00B700B9"/>
    <w:rsid w:val="00B71FC5"/>
    <w:rsid w:val="00B7363D"/>
    <w:rsid w:val="00B8084A"/>
    <w:rsid w:val="00B83F45"/>
    <w:rsid w:val="00B862FE"/>
    <w:rsid w:val="00BA0DE4"/>
    <w:rsid w:val="00BA470C"/>
    <w:rsid w:val="00BA493E"/>
    <w:rsid w:val="00BA4D30"/>
    <w:rsid w:val="00BA69B5"/>
    <w:rsid w:val="00BB29E5"/>
    <w:rsid w:val="00BB3023"/>
    <w:rsid w:val="00BB359E"/>
    <w:rsid w:val="00BB6165"/>
    <w:rsid w:val="00BD2278"/>
    <w:rsid w:val="00BD2FCB"/>
    <w:rsid w:val="00BD52B0"/>
    <w:rsid w:val="00BE1768"/>
    <w:rsid w:val="00BE4CF7"/>
    <w:rsid w:val="00BF1C2B"/>
    <w:rsid w:val="00BF3010"/>
    <w:rsid w:val="00BF7E87"/>
    <w:rsid w:val="00C01629"/>
    <w:rsid w:val="00C03C25"/>
    <w:rsid w:val="00C05EB4"/>
    <w:rsid w:val="00C2784E"/>
    <w:rsid w:val="00C37BED"/>
    <w:rsid w:val="00C40E70"/>
    <w:rsid w:val="00C41C74"/>
    <w:rsid w:val="00C43EDC"/>
    <w:rsid w:val="00C45359"/>
    <w:rsid w:val="00C456B7"/>
    <w:rsid w:val="00C45BAA"/>
    <w:rsid w:val="00C464A7"/>
    <w:rsid w:val="00C4752A"/>
    <w:rsid w:val="00C5628E"/>
    <w:rsid w:val="00C57341"/>
    <w:rsid w:val="00C63357"/>
    <w:rsid w:val="00C643C0"/>
    <w:rsid w:val="00C66723"/>
    <w:rsid w:val="00C66AED"/>
    <w:rsid w:val="00C72548"/>
    <w:rsid w:val="00C72CE5"/>
    <w:rsid w:val="00C73719"/>
    <w:rsid w:val="00C75148"/>
    <w:rsid w:val="00C76991"/>
    <w:rsid w:val="00C8045D"/>
    <w:rsid w:val="00C8543D"/>
    <w:rsid w:val="00C86C07"/>
    <w:rsid w:val="00C87BA5"/>
    <w:rsid w:val="00C92CE2"/>
    <w:rsid w:val="00C92E31"/>
    <w:rsid w:val="00C95395"/>
    <w:rsid w:val="00CA1CE1"/>
    <w:rsid w:val="00CA427A"/>
    <w:rsid w:val="00CA4F89"/>
    <w:rsid w:val="00CB0BA5"/>
    <w:rsid w:val="00CB4949"/>
    <w:rsid w:val="00CB5BC8"/>
    <w:rsid w:val="00CB7CC4"/>
    <w:rsid w:val="00CC05C6"/>
    <w:rsid w:val="00CC6A44"/>
    <w:rsid w:val="00CD55EE"/>
    <w:rsid w:val="00CE5A9D"/>
    <w:rsid w:val="00CE6216"/>
    <w:rsid w:val="00CE6B32"/>
    <w:rsid w:val="00CF1463"/>
    <w:rsid w:val="00CF1D0B"/>
    <w:rsid w:val="00CF3C84"/>
    <w:rsid w:val="00CF6F78"/>
    <w:rsid w:val="00D07844"/>
    <w:rsid w:val="00D11FCB"/>
    <w:rsid w:val="00D13307"/>
    <w:rsid w:val="00D21D70"/>
    <w:rsid w:val="00D23641"/>
    <w:rsid w:val="00D245DA"/>
    <w:rsid w:val="00D24CBB"/>
    <w:rsid w:val="00D2674F"/>
    <w:rsid w:val="00D270EB"/>
    <w:rsid w:val="00D27CDF"/>
    <w:rsid w:val="00D35A35"/>
    <w:rsid w:val="00D44257"/>
    <w:rsid w:val="00D47730"/>
    <w:rsid w:val="00D551E6"/>
    <w:rsid w:val="00D60920"/>
    <w:rsid w:val="00D63D4C"/>
    <w:rsid w:val="00D6598D"/>
    <w:rsid w:val="00D71602"/>
    <w:rsid w:val="00D7413A"/>
    <w:rsid w:val="00D773D6"/>
    <w:rsid w:val="00D81735"/>
    <w:rsid w:val="00D83846"/>
    <w:rsid w:val="00D84583"/>
    <w:rsid w:val="00D8489F"/>
    <w:rsid w:val="00D84ACA"/>
    <w:rsid w:val="00D97CF7"/>
    <w:rsid w:val="00DA07AE"/>
    <w:rsid w:val="00DA1AE2"/>
    <w:rsid w:val="00DA2123"/>
    <w:rsid w:val="00DA3D1F"/>
    <w:rsid w:val="00DA431F"/>
    <w:rsid w:val="00DA5E12"/>
    <w:rsid w:val="00DB1111"/>
    <w:rsid w:val="00DB2983"/>
    <w:rsid w:val="00DB4033"/>
    <w:rsid w:val="00DB452A"/>
    <w:rsid w:val="00DB7F21"/>
    <w:rsid w:val="00DC0A69"/>
    <w:rsid w:val="00DC2662"/>
    <w:rsid w:val="00DD17A3"/>
    <w:rsid w:val="00DD5DC1"/>
    <w:rsid w:val="00DE1936"/>
    <w:rsid w:val="00DE2E70"/>
    <w:rsid w:val="00DE3B1B"/>
    <w:rsid w:val="00DE3FC7"/>
    <w:rsid w:val="00DE61ED"/>
    <w:rsid w:val="00DF1A1F"/>
    <w:rsid w:val="00DF3E26"/>
    <w:rsid w:val="00DF410F"/>
    <w:rsid w:val="00DF711C"/>
    <w:rsid w:val="00E00629"/>
    <w:rsid w:val="00E00FB5"/>
    <w:rsid w:val="00E0610C"/>
    <w:rsid w:val="00E102F1"/>
    <w:rsid w:val="00E112EA"/>
    <w:rsid w:val="00E13A57"/>
    <w:rsid w:val="00E16278"/>
    <w:rsid w:val="00E210B3"/>
    <w:rsid w:val="00E212FB"/>
    <w:rsid w:val="00E25309"/>
    <w:rsid w:val="00E33253"/>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4AE6"/>
    <w:rsid w:val="00E85FD9"/>
    <w:rsid w:val="00E862E3"/>
    <w:rsid w:val="00E905D0"/>
    <w:rsid w:val="00E91430"/>
    <w:rsid w:val="00E91ABD"/>
    <w:rsid w:val="00EA2679"/>
    <w:rsid w:val="00EA3BB6"/>
    <w:rsid w:val="00EB53F5"/>
    <w:rsid w:val="00EB6433"/>
    <w:rsid w:val="00EC56B2"/>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56837"/>
    <w:rsid w:val="00F60F63"/>
    <w:rsid w:val="00F626E3"/>
    <w:rsid w:val="00F62E6B"/>
    <w:rsid w:val="00F72F6B"/>
    <w:rsid w:val="00F73C4F"/>
    <w:rsid w:val="00F74249"/>
    <w:rsid w:val="00F742A5"/>
    <w:rsid w:val="00F75EF2"/>
    <w:rsid w:val="00F76280"/>
    <w:rsid w:val="00F76EF0"/>
    <w:rsid w:val="00F76F9A"/>
    <w:rsid w:val="00F77365"/>
    <w:rsid w:val="00F86A1B"/>
    <w:rsid w:val="00F87A07"/>
    <w:rsid w:val="00F95168"/>
    <w:rsid w:val="00F956CC"/>
    <w:rsid w:val="00F97625"/>
    <w:rsid w:val="00FA0D86"/>
    <w:rsid w:val="00FB43DB"/>
    <w:rsid w:val="00FB5672"/>
    <w:rsid w:val="00FB692F"/>
    <w:rsid w:val="00FC5DE6"/>
    <w:rsid w:val="00FC6DF9"/>
    <w:rsid w:val="00FC7DA2"/>
    <w:rsid w:val="00FD2671"/>
    <w:rsid w:val="00FD2BC6"/>
    <w:rsid w:val="00FD4C09"/>
    <w:rsid w:val="00FD4F79"/>
    <w:rsid w:val="00FD5FF8"/>
    <w:rsid w:val="00FE06A1"/>
    <w:rsid w:val="00FE071F"/>
    <w:rsid w:val="00FE1EBE"/>
    <w:rsid w:val="00FE39C6"/>
    <w:rsid w:val="00FE3FFA"/>
    <w:rsid w:val="00FE4241"/>
    <w:rsid w:val="00FE4539"/>
    <w:rsid w:val="00FE5BBE"/>
    <w:rsid w:val="00FF02FA"/>
    <w:rsid w:val="00FF0353"/>
    <w:rsid w:val="00FF1AC1"/>
    <w:rsid w:val="00FF4CD5"/>
    <w:rsid w:val="00FF598E"/>
    <w:rsid w:val="00FF7C54"/>
    <w:rsid w:val="097A4D2A"/>
    <w:rsid w:val="1A3E5D0F"/>
    <w:rsid w:val="1A79D2E1"/>
    <w:rsid w:val="21FD16E7"/>
    <w:rsid w:val="292763A0"/>
    <w:rsid w:val="30231F43"/>
    <w:rsid w:val="475DCBA5"/>
    <w:rsid w:val="52029C16"/>
    <w:rsid w:val="62E5E969"/>
    <w:rsid w:val="67FE71B8"/>
    <w:rsid w:val="6D81DDCF"/>
    <w:rsid w:val="72E932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51602896">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0084100">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37517431">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051072147">
      <w:bodyDiv w:val="1"/>
      <w:marLeft w:val="0"/>
      <w:marRight w:val="0"/>
      <w:marTop w:val="0"/>
      <w:marBottom w:val="0"/>
      <w:divBdr>
        <w:top w:val="none" w:sz="0" w:space="0" w:color="auto"/>
        <w:left w:val="none" w:sz="0" w:space="0" w:color="auto"/>
        <w:bottom w:val="none" w:sz="0" w:space="0" w:color="auto"/>
        <w:right w:val="none" w:sz="0" w:space="0" w:color="auto"/>
      </w:divBdr>
    </w:div>
    <w:div w:id="1129863414">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284075801">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31550207">
      <w:bodyDiv w:val="1"/>
      <w:marLeft w:val="0"/>
      <w:marRight w:val="0"/>
      <w:marTop w:val="0"/>
      <w:marBottom w:val="0"/>
      <w:divBdr>
        <w:top w:val="none" w:sz="0" w:space="0" w:color="auto"/>
        <w:left w:val="none" w:sz="0" w:space="0" w:color="auto"/>
        <w:bottom w:val="none" w:sz="0" w:space="0" w:color="auto"/>
        <w:right w:val="none" w:sz="0" w:space="0" w:color="auto"/>
      </w:divBdr>
    </w:div>
    <w:div w:id="16392598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65615073">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7002109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fugeecouncil.org.au/" TargetMode="External" Id="rId10" /><Relationship Type="http://schemas.openxmlformats.org/officeDocument/2006/relationships/styles" Target="styles.xml" Id="rId4" /><Relationship Type="http://schemas.openxmlformats.org/officeDocument/2006/relationships/hyperlink" Target="https://asrc.org.au/policies/" TargetMode="External" Id="rId9" /><Relationship Type="http://schemas.openxmlformats.org/officeDocument/2006/relationships/customXml" Target="/customXML/item3.xml" Id="R8718b8b7fe6a46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A10324250</value>
    </field>
    <field name="Objective-Title">
      <value order="0">Local Government Mayoral Taskforce supporting People Seeking Asylum - Meeting No. 30 Minutes</value>
    </field>
    <field name="Objective-Description">
      <value order="0"/>
    </field>
    <field name="Objective-CreationStamp">
      <value order="0">2023-11-03T05:03:02Z</value>
    </field>
    <field name="Objective-IsApproved">
      <value order="0">false</value>
    </field>
    <field name="Objective-IsPublished">
      <value order="0">true</value>
    </field>
    <field name="Objective-DatePublished">
      <value order="0">2023-11-09T01:29:00Z</value>
    </field>
    <field name="Objective-ModificationStamp">
      <value order="0">2023-12-21T00:21:33Z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vA13125044</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4FD5-8169-D541-BC88-FFD91097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26</cp:revision>
  <cp:lastPrinted>2023-11-08T22:28:00Z</cp:lastPrinted>
  <dcterms:created xsi:type="dcterms:W3CDTF">2023-10-20T00:40:00Z</dcterms:created>
  <dcterms:modified xsi:type="dcterms:W3CDTF">2023-11-09T01:28:00Z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A10324250</vt:lpwstr>
  </property>
  <property fmtid="{D5CDD505-2E9C-101B-9397-08002B2CF9AE}" pid="4" name="Objective-Title">
    <vt:lpwstr>Local Government Mayoral Taskforce supporting People Seeking Asylum - Meeting No. 30 Minutes</vt:lpwstr>
  </property>
  <property fmtid="{D5CDD505-2E9C-101B-9397-08002B2CF9AE}" pid="5" name="Objective-Description">
    <vt:lpwstr/>
  </property>
  <property fmtid="{D5CDD505-2E9C-101B-9397-08002B2CF9AE}" pid="6" name="Objective-CreationStamp">
    <vt:filetime>2023-11-03T05:03:02Z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2023-11-09T01:29:00Z</vt:filetime>
  </property>
  <property fmtid="{D5CDD505-2E9C-101B-9397-08002B2CF9AE}" pid="10" name="Objective-ModificationStamp">
    <vt:filetime>2023-12-21T00:21:33Z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vA13125044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