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DD0" w14:textId="2C7987B9" w:rsidR="00A01652" w:rsidRPr="0061476E" w:rsidRDefault="004F157C" w:rsidP="00F347CE">
      <w:pPr>
        <w:pStyle w:val="NormalWeb"/>
        <w:shd w:val="clear" w:color="auto" w:fill="FFFFFF"/>
        <w:spacing w:before="0" w:beforeAutospacing="0" w:after="150" w:afterAutospacing="0"/>
        <w:rPr>
          <w:rFonts w:ascii="Arial" w:hAnsi="Arial" w:cs="Arial"/>
          <w:b/>
          <w:bCs/>
          <w:sz w:val="20"/>
          <w:szCs w:val="20"/>
        </w:rPr>
      </w:pPr>
      <w:r w:rsidRPr="0061476E">
        <w:rPr>
          <w:rFonts w:ascii="Arial" w:hAnsi="Arial" w:cs="Arial"/>
          <w:b/>
          <w:bCs/>
          <w:sz w:val="20"/>
          <w:szCs w:val="20"/>
        </w:rPr>
        <w:t xml:space="preserve">Event </w:t>
      </w:r>
      <w:r w:rsidR="00A01652" w:rsidRPr="0061476E">
        <w:rPr>
          <w:rFonts w:ascii="Arial" w:hAnsi="Arial" w:cs="Arial"/>
          <w:b/>
          <w:bCs/>
          <w:sz w:val="20"/>
          <w:szCs w:val="20"/>
        </w:rPr>
        <w:t>Overview</w:t>
      </w:r>
    </w:p>
    <w:p w14:paraId="18E9AFA0" w14:textId="78097EDD" w:rsidR="00BC6BC0" w:rsidRPr="0061476E" w:rsidRDefault="00BC6BC0"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As a Refugee Welcome Zone, Greater Dandenong Council invites you to support</w:t>
      </w:r>
      <w:r w:rsidR="005B1AD2" w:rsidRPr="00507DFF">
        <w:rPr>
          <w:rFonts w:ascii="Arial" w:eastAsia="Times New Roman" w:hAnsi="Arial" w:cs="Arial"/>
          <w:sz w:val="20"/>
          <w:szCs w:val="20"/>
          <w:lang w:eastAsia="en-AU"/>
        </w:rPr>
        <w:t xml:space="preserve"> </w:t>
      </w:r>
      <w:r w:rsidRPr="00507DFF">
        <w:rPr>
          <w:rFonts w:ascii="Arial" w:eastAsia="Times New Roman" w:hAnsi="Arial" w:cs="Arial"/>
          <w:sz w:val="20"/>
          <w:szCs w:val="20"/>
          <w:lang w:eastAsia="en-AU"/>
        </w:rPr>
        <w:t>Refugee Week 202</w:t>
      </w:r>
      <w:r w:rsidR="00344071" w:rsidRPr="00507DFF">
        <w:rPr>
          <w:rFonts w:ascii="Arial" w:eastAsia="Times New Roman" w:hAnsi="Arial" w:cs="Arial"/>
          <w:sz w:val="20"/>
          <w:szCs w:val="20"/>
          <w:lang w:eastAsia="en-AU"/>
        </w:rPr>
        <w:t>4</w:t>
      </w:r>
      <w:r w:rsidR="001A1498" w:rsidRPr="00507DFF">
        <w:rPr>
          <w:rFonts w:ascii="Arial" w:eastAsia="Times New Roman" w:hAnsi="Arial" w:cs="Arial"/>
          <w:sz w:val="20"/>
          <w:szCs w:val="20"/>
          <w:lang w:eastAsia="en-AU"/>
        </w:rPr>
        <w:t xml:space="preserve"> </w:t>
      </w:r>
      <w:r w:rsidR="00476117" w:rsidRPr="00507DFF">
        <w:rPr>
          <w:rFonts w:ascii="Arial" w:eastAsia="Times New Roman" w:hAnsi="Arial" w:cs="Arial"/>
          <w:sz w:val="20"/>
          <w:szCs w:val="20"/>
          <w:lang w:eastAsia="en-AU"/>
        </w:rPr>
        <w:t>(1</w:t>
      </w:r>
      <w:r w:rsidR="00A94478" w:rsidRPr="00507DFF">
        <w:rPr>
          <w:rFonts w:ascii="Arial" w:eastAsia="Times New Roman" w:hAnsi="Arial" w:cs="Arial"/>
          <w:sz w:val="20"/>
          <w:szCs w:val="20"/>
          <w:lang w:eastAsia="en-AU"/>
        </w:rPr>
        <w:t>7</w:t>
      </w:r>
      <w:r w:rsidR="00476117" w:rsidRPr="00507DFF">
        <w:rPr>
          <w:rFonts w:ascii="Arial" w:eastAsia="Times New Roman" w:hAnsi="Arial" w:cs="Arial"/>
          <w:sz w:val="20"/>
          <w:szCs w:val="20"/>
          <w:lang w:eastAsia="en-AU"/>
        </w:rPr>
        <w:t xml:space="preserve"> June – 2</w:t>
      </w:r>
      <w:r w:rsidR="00A94478" w:rsidRPr="00507DFF">
        <w:rPr>
          <w:rFonts w:ascii="Arial" w:eastAsia="Times New Roman" w:hAnsi="Arial" w:cs="Arial"/>
          <w:sz w:val="20"/>
          <w:szCs w:val="20"/>
          <w:lang w:eastAsia="en-AU"/>
        </w:rPr>
        <w:t xml:space="preserve">3 </w:t>
      </w:r>
      <w:r w:rsidR="00476117" w:rsidRPr="00507DFF">
        <w:rPr>
          <w:rFonts w:ascii="Arial" w:eastAsia="Times New Roman" w:hAnsi="Arial" w:cs="Arial"/>
          <w:sz w:val="20"/>
          <w:szCs w:val="20"/>
          <w:lang w:eastAsia="en-AU"/>
        </w:rPr>
        <w:t>June)</w:t>
      </w:r>
      <w:r w:rsidR="00B311E3" w:rsidRPr="00507DFF">
        <w:rPr>
          <w:rFonts w:ascii="Arial" w:eastAsia="Times New Roman" w:hAnsi="Arial" w:cs="Arial"/>
          <w:sz w:val="20"/>
          <w:szCs w:val="20"/>
          <w:lang w:eastAsia="en-AU"/>
        </w:rPr>
        <w:t>, which</w:t>
      </w:r>
      <w:r w:rsidRPr="00507DFF">
        <w:rPr>
          <w:rFonts w:ascii="Arial" w:eastAsia="Times New Roman" w:hAnsi="Arial" w:cs="Arial"/>
          <w:sz w:val="20"/>
          <w:szCs w:val="20"/>
          <w:lang w:eastAsia="en-AU"/>
        </w:rPr>
        <w:t xml:space="preserve"> celebrate</w:t>
      </w:r>
      <w:r w:rsidR="00B311E3" w:rsidRPr="00507DFF">
        <w:rPr>
          <w:rFonts w:ascii="Arial" w:eastAsia="Times New Roman" w:hAnsi="Arial" w:cs="Arial"/>
          <w:sz w:val="20"/>
          <w:szCs w:val="20"/>
          <w:lang w:eastAsia="en-AU"/>
        </w:rPr>
        <w:t>s</w:t>
      </w:r>
      <w:r w:rsidRPr="00507DFF">
        <w:rPr>
          <w:rFonts w:ascii="Arial" w:eastAsia="Times New Roman" w:hAnsi="Arial" w:cs="Arial"/>
          <w:sz w:val="20"/>
          <w:szCs w:val="20"/>
          <w:lang w:eastAsia="en-AU"/>
        </w:rPr>
        <w:t xml:space="preserve"> positive contributions made by refugees to </w:t>
      </w:r>
      <w:r w:rsidR="002F0754">
        <w:rPr>
          <w:rFonts w:ascii="Arial" w:eastAsia="Times New Roman" w:hAnsi="Arial" w:cs="Arial"/>
          <w:sz w:val="20"/>
          <w:szCs w:val="20"/>
          <w:lang w:eastAsia="en-AU"/>
        </w:rPr>
        <w:t>our community</w:t>
      </w:r>
      <w:r w:rsidRPr="00507DFF">
        <w:rPr>
          <w:rFonts w:ascii="Arial" w:eastAsia="Times New Roman" w:hAnsi="Arial" w:cs="Arial"/>
          <w:sz w:val="20"/>
          <w:szCs w:val="20"/>
          <w:lang w:eastAsia="en-AU"/>
        </w:rPr>
        <w:t>.</w:t>
      </w:r>
    </w:p>
    <w:p w14:paraId="2FA7EDFF" w14:textId="33A44577" w:rsidR="00C506C0" w:rsidRPr="00507DFF" w:rsidRDefault="00C506C0"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The theme for Refugee Week 202</w:t>
      </w:r>
      <w:r w:rsidR="00A94478">
        <w:rPr>
          <w:rFonts w:ascii="Arial" w:eastAsia="Times New Roman" w:hAnsi="Arial" w:cs="Arial"/>
          <w:sz w:val="20"/>
          <w:szCs w:val="20"/>
          <w:lang w:eastAsia="en-AU"/>
        </w:rPr>
        <w:t>4</w:t>
      </w:r>
      <w:r w:rsidRPr="0061476E">
        <w:rPr>
          <w:rFonts w:ascii="Arial" w:eastAsia="Times New Roman" w:hAnsi="Arial" w:cs="Arial"/>
          <w:sz w:val="20"/>
          <w:szCs w:val="20"/>
          <w:lang w:eastAsia="en-AU"/>
        </w:rPr>
        <w:t xml:space="preserve"> is Finding Freedom. We encourage all those taking part to explore what it means to be free: to live without the fear of war, to have basic human rights upheld, to live in equality and without the fear of </w:t>
      </w:r>
      <w:r w:rsidRPr="00507DFF">
        <w:rPr>
          <w:rFonts w:ascii="Arial" w:eastAsia="Times New Roman" w:hAnsi="Arial" w:cs="Arial"/>
          <w:sz w:val="20"/>
          <w:szCs w:val="20"/>
          <w:lang w:eastAsia="en-AU"/>
        </w:rPr>
        <w:t xml:space="preserve">persecution. </w:t>
      </w:r>
    </w:p>
    <w:p w14:paraId="4220B1A5" w14:textId="2106C804" w:rsidR="00465B1D" w:rsidRPr="0061476E" w:rsidRDefault="00465B1D"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 xml:space="preserve">An event for people of all ages, </w:t>
      </w:r>
      <w:r w:rsidR="00476117" w:rsidRPr="00507DFF">
        <w:rPr>
          <w:rFonts w:ascii="Arial" w:eastAsia="Times New Roman" w:hAnsi="Arial" w:cs="Arial"/>
          <w:sz w:val="20"/>
          <w:szCs w:val="20"/>
          <w:lang w:eastAsia="en-AU"/>
        </w:rPr>
        <w:t xml:space="preserve">there will be </w:t>
      </w:r>
      <w:r w:rsidRPr="00507DFF">
        <w:rPr>
          <w:rFonts w:ascii="Arial" w:eastAsia="Times New Roman" w:hAnsi="Arial" w:cs="Arial"/>
          <w:sz w:val="20"/>
          <w:szCs w:val="20"/>
          <w:lang w:eastAsia="en-AU"/>
        </w:rPr>
        <w:t>something for everyone to enjoy – from live performances to free cultural experiences</w:t>
      </w:r>
      <w:r w:rsidR="001A1498" w:rsidRPr="00507DFF">
        <w:rPr>
          <w:rFonts w:ascii="Arial" w:eastAsia="Times New Roman" w:hAnsi="Arial" w:cs="Arial"/>
          <w:sz w:val="20"/>
          <w:szCs w:val="20"/>
          <w:lang w:eastAsia="en-AU"/>
        </w:rPr>
        <w:t xml:space="preserve">, </w:t>
      </w:r>
      <w:r w:rsidR="004A0E07" w:rsidRPr="00507DFF">
        <w:rPr>
          <w:rFonts w:ascii="Arial" w:eastAsia="Times New Roman" w:hAnsi="Arial" w:cs="Arial"/>
          <w:sz w:val="20"/>
          <w:szCs w:val="20"/>
          <w:lang w:eastAsia="en-AU"/>
        </w:rPr>
        <w:t>art exhibition</w:t>
      </w:r>
      <w:r w:rsidR="004F2A3D" w:rsidRPr="00507DFF">
        <w:rPr>
          <w:rFonts w:ascii="Arial" w:eastAsia="Times New Roman" w:hAnsi="Arial" w:cs="Arial"/>
          <w:sz w:val="20"/>
          <w:szCs w:val="20"/>
          <w:lang w:eastAsia="en-AU"/>
        </w:rPr>
        <w:t xml:space="preserve"> and</w:t>
      </w:r>
      <w:r w:rsidR="005B1DE1" w:rsidRPr="00507DFF">
        <w:rPr>
          <w:rFonts w:ascii="Arial" w:eastAsia="Times New Roman" w:hAnsi="Arial" w:cs="Arial"/>
          <w:sz w:val="20"/>
          <w:szCs w:val="20"/>
          <w:lang w:eastAsia="en-AU"/>
        </w:rPr>
        <w:t xml:space="preserve"> activities</w:t>
      </w:r>
      <w:r w:rsidRPr="00507DFF">
        <w:rPr>
          <w:rFonts w:ascii="Arial" w:eastAsia="Times New Roman" w:hAnsi="Arial" w:cs="Arial"/>
          <w:sz w:val="20"/>
          <w:szCs w:val="20"/>
          <w:lang w:eastAsia="en-AU"/>
        </w:rPr>
        <w:t>.</w:t>
      </w:r>
      <w:r w:rsidRPr="0061476E">
        <w:rPr>
          <w:rFonts w:ascii="Arial" w:eastAsia="Times New Roman" w:hAnsi="Arial" w:cs="Arial"/>
          <w:sz w:val="20"/>
          <w:szCs w:val="20"/>
          <w:lang w:eastAsia="en-AU"/>
        </w:rPr>
        <w:t xml:space="preserve"> </w:t>
      </w:r>
    </w:p>
    <w:p w14:paraId="5C41FF92" w14:textId="05274C48" w:rsidR="00B27C47"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A key aim of the event is to </w:t>
      </w:r>
      <w:r w:rsidR="005B409E" w:rsidRPr="0061476E">
        <w:rPr>
          <w:rFonts w:ascii="Arial" w:eastAsia="Times New Roman" w:hAnsi="Arial" w:cs="Arial"/>
          <w:sz w:val="20"/>
          <w:szCs w:val="20"/>
          <w:lang w:eastAsia="en-AU"/>
        </w:rPr>
        <w:t>show support to</w:t>
      </w:r>
      <w:r w:rsidR="001C4BE7" w:rsidRPr="0061476E">
        <w:rPr>
          <w:rFonts w:ascii="Arial" w:eastAsia="Times New Roman" w:hAnsi="Arial" w:cs="Arial"/>
          <w:sz w:val="20"/>
          <w:szCs w:val="20"/>
          <w:lang w:eastAsia="en-AU"/>
        </w:rPr>
        <w:t xml:space="preserve"> refugee</w:t>
      </w:r>
      <w:r w:rsidR="005B409E" w:rsidRPr="0061476E">
        <w:rPr>
          <w:rFonts w:ascii="Arial" w:eastAsia="Times New Roman" w:hAnsi="Arial" w:cs="Arial"/>
          <w:sz w:val="20"/>
          <w:szCs w:val="20"/>
          <w:lang w:eastAsia="en-AU"/>
        </w:rPr>
        <w:t xml:space="preserve"> communit</w:t>
      </w:r>
      <w:r w:rsidR="001C4BE7" w:rsidRPr="0061476E">
        <w:rPr>
          <w:rFonts w:ascii="Arial" w:eastAsia="Times New Roman" w:hAnsi="Arial" w:cs="Arial"/>
          <w:sz w:val="20"/>
          <w:szCs w:val="20"/>
          <w:lang w:eastAsia="en-AU"/>
        </w:rPr>
        <w:t xml:space="preserve">ies </w:t>
      </w:r>
      <w:r w:rsidR="00DB1581" w:rsidRPr="0061476E">
        <w:rPr>
          <w:rFonts w:ascii="Arial" w:eastAsia="Times New Roman" w:hAnsi="Arial" w:cs="Arial"/>
          <w:sz w:val="20"/>
          <w:szCs w:val="20"/>
          <w:lang w:eastAsia="en-AU"/>
        </w:rPr>
        <w:t>in</w:t>
      </w:r>
      <w:r w:rsidR="005B409E" w:rsidRPr="0061476E">
        <w:rPr>
          <w:rFonts w:ascii="Arial" w:eastAsia="Times New Roman" w:hAnsi="Arial" w:cs="Arial"/>
          <w:sz w:val="20"/>
          <w:szCs w:val="20"/>
          <w:lang w:eastAsia="en-AU"/>
        </w:rPr>
        <w:t xml:space="preserve"> Greater Dandenong </w:t>
      </w:r>
      <w:r w:rsidR="00E01D78" w:rsidRPr="0061476E">
        <w:rPr>
          <w:rFonts w:ascii="Arial" w:eastAsia="Times New Roman" w:hAnsi="Arial" w:cs="Arial"/>
          <w:sz w:val="20"/>
          <w:szCs w:val="20"/>
          <w:lang w:eastAsia="en-AU"/>
        </w:rPr>
        <w:t xml:space="preserve">and </w:t>
      </w:r>
      <w:r w:rsidR="008613E4" w:rsidRPr="0061476E">
        <w:rPr>
          <w:rFonts w:ascii="Arial" w:eastAsia="Times New Roman" w:hAnsi="Arial" w:cs="Arial"/>
          <w:sz w:val="20"/>
          <w:szCs w:val="20"/>
          <w:lang w:eastAsia="en-AU"/>
        </w:rPr>
        <w:t xml:space="preserve">engage and connect </w:t>
      </w:r>
      <w:r w:rsidR="001C4BE7" w:rsidRPr="0061476E">
        <w:rPr>
          <w:rFonts w:ascii="Arial" w:eastAsia="Times New Roman" w:hAnsi="Arial" w:cs="Arial"/>
          <w:sz w:val="20"/>
          <w:szCs w:val="20"/>
          <w:lang w:eastAsia="en-AU"/>
        </w:rPr>
        <w:t>with</w:t>
      </w:r>
      <w:r w:rsidR="008613E4" w:rsidRPr="0061476E">
        <w:rPr>
          <w:rFonts w:ascii="Arial" w:eastAsia="Times New Roman" w:hAnsi="Arial" w:cs="Arial"/>
          <w:sz w:val="20"/>
          <w:szCs w:val="20"/>
          <w:lang w:eastAsia="en-AU"/>
        </w:rPr>
        <w:t xml:space="preserve"> the breadth of </w:t>
      </w:r>
      <w:r w:rsidR="005C7EA1" w:rsidRPr="0061476E">
        <w:rPr>
          <w:rFonts w:ascii="Arial" w:eastAsia="Times New Roman" w:hAnsi="Arial" w:cs="Arial"/>
          <w:sz w:val="20"/>
          <w:szCs w:val="20"/>
          <w:lang w:eastAsia="en-AU"/>
        </w:rPr>
        <w:t>C</w:t>
      </w:r>
      <w:r w:rsidR="008613E4" w:rsidRPr="0061476E">
        <w:rPr>
          <w:rFonts w:ascii="Arial" w:eastAsia="Times New Roman" w:hAnsi="Arial" w:cs="Arial"/>
          <w:sz w:val="20"/>
          <w:szCs w:val="20"/>
          <w:lang w:eastAsia="en-AU"/>
        </w:rPr>
        <w:t>ouncil and community services on offer in the local neighbourhood</w:t>
      </w:r>
      <w:r w:rsidR="00DB1581" w:rsidRPr="0061476E">
        <w:rPr>
          <w:rFonts w:ascii="Arial" w:eastAsia="Times New Roman" w:hAnsi="Arial" w:cs="Arial"/>
          <w:sz w:val="20"/>
          <w:szCs w:val="20"/>
          <w:lang w:eastAsia="en-AU"/>
        </w:rPr>
        <w:t>.</w:t>
      </w:r>
    </w:p>
    <w:p w14:paraId="759F5F32" w14:textId="3FA5B8A9" w:rsidR="00A01652"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If your </w:t>
      </w:r>
      <w:r w:rsidR="004C3152" w:rsidRPr="0061476E">
        <w:rPr>
          <w:rFonts w:ascii="Arial" w:eastAsia="Times New Roman" w:hAnsi="Arial" w:cs="Arial"/>
          <w:sz w:val="20"/>
          <w:szCs w:val="20"/>
          <w:lang w:eastAsia="en-AU"/>
        </w:rPr>
        <w:t xml:space="preserve">organisation </w:t>
      </w:r>
      <w:r w:rsidRPr="0061476E">
        <w:rPr>
          <w:rFonts w:ascii="Arial" w:eastAsia="Times New Roman" w:hAnsi="Arial" w:cs="Arial"/>
          <w:sz w:val="20"/>
          <w:szCs w:val="20"/>
          <w:lang w:eastAsia="en-AU"/>
        </w:rPr>
        <w:t xml:space="preserve">would like to be involved, </w:t>
      </w:r>
      <w:r w:rsidR="004F157C" w:rsidRPr="0061476E">
        <w:rPr>
          <w:rFonts w:ascii="Arial" w:eastAsia="Times New Roman" w:hAnsi="Arial" w:cs="Arial"/>
          <w:sz w:val="20"/>
          <w:szCs w:val="20"/>
          <w:lang w:eastAsia="en-AU"/>
        </w:rPr>
        <w:t xml:space="preserve">we would welcome your participation – big or small. </w:t>
      </w:r>
    </w:p>
    <w:p w14:paraId="404E91F3" w14:textId="0E8AF8C6"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When</w:t>
      </w:r>
      <w:r w:rsidRPr="0061476E">
        <w:rPr>
          <w:rFonts w:ascii="Arial" w:hAnsi="Arial" w:cs="Arial"/>
          <w:position w:val="17"/>
          <w:sz w:val="20"/>
          <w:szCs w:val="20"/>
        </w:rPr>
        <w:t>: </w:t>
      </w:r>
      <w:r w:rsidRPr="0061476E">
        <w:rPr>
          <w:rFonts w:ascii="Arial" w:hAnsi="Arial" w:cs="Arial"/>
          <w:position w:val="17"/>
          <w:sz w:val="20"/>
          <w:szCs w:val="20"/>
        </w:rPr>
        <w:tab/>
      </w:r>
      <w:r w:rsidR="00A94478">
        <w:rPr>
          <w:rFonts w:ascii="Arial" w:hAnsi="Arial" w:cs="Arial"/>
          <w:position w:val="17"/>
          <w:sz w:val="20"/>
          <w:szCs w:val="20"/>
        </w:rPr>
        <w:t>Saturday</w:t>
      </w:r>
      <w:r w:rsidR="009D1445" w:rsidRPr="0061476E">
        <w:rPr>
          <w:rFonts w:ascii="Arial" w:hAnsi="Arial" w:cs="Arial"/>
          <w:position w:val="17"/>
          <w:sz w:val="20"/>
          <w:szCs w:val="20"/>
        </w:rPr>
        <w:t xml:space="preserve"> 2</w:t>
      </w:r>
      <w:r w:rsidR="00A94478">
        <w:rPr>
          <w:rFonts w:ascii="Arial" w:hAnsi="Arial" w:cs="Arial"/>
          <w:position w:val="17"/>
          <w:sz w:val="20"/>
          <w:szCs w:val="20"/>
        </w:rPr>
        <w:t>2</w:t>
      </w:r>
      <w:r w:rsidR="009D1445" w:rsidRPr="0061476E">
        <w:rPr>
          <w:rFonts w:ascii="Arial" w:hAnsi="Arial" w:cs="Arial"/>
          <w:position w:val="17"/>
          <w:sz w:val="20"/>
          <w:szCs w:val="20"/>
        </w:rPr>
        <w:t xml:space="preserve"> June 202</w:t>
      </w:r>
      <w:r w:rsidR="00A94478">
        <w:rPr>
          <w:rFonts w:ascii="Arial" w:hAnsi="Arial" w:cs="Arial"/>
          <w:position w:val="17"/>
          <w:sz w:val="20"/>
          <w:szCs w:val="20"/>
        </w:rPr>
        <w:t>4</w:t>
      </w:r>
    </w:p>
    <w:p w14:paraId="2141E07C" w14:textId="2A474C2E"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Time: </w:t>
      </w:r>
      <w:r w:rsidRPr="0061476E">
        <w:rPr>
          <w:rStyle w:val="Strong"/>
          <w:rFonts w:ascii="Arial" w:hAnsi="Arial" w:cs="Arial"/>
          <w:position w:val="17"/>
          <w:sz w:val="20"/>
          <w:szCs w:val="20"/>
        </w:rPr>
        <w:tab/>
      </w:r>
      <w:r w:rsidR="009D1445" w:rsidRPr="0061476E">
        <w:rPr>
          <w:rFonts w:ascii="Arial" w:hAnsi="Arial" w:cs="Arial"/>
          <w:position w:val="17"/>
          <w:sz w:val="20"/>
          <w:szCs w:val="20"/>
        </w:rPr>
        <w:t>1pm-</w:t>
      </w:r>
      <w:r w:rsidR="00A94478">
        <w:rPr>
          <w:rFonts w:ascii="Arial" w:hAnsi="Arial" w:cs="Arial"/>
          <w:position w:val="17"/>
          <w:sz w:val="20"/>
          <w:szCs w:val="20"/>
        </w:rPr>
        <w:t>3</w:t>
      </w:r>
      <w:r w:rsidR="009D1445" w:rsidRPr="0061476E">
        <w:rPr>
          <w:rFonts w:ascii="Arial" w:hAnsi="Arial" w:cs="Arial"/>
          <w:position w:val="17"/>
          <w:sz w:val="20"/>
          <w:szCs w:val="20"/>
        </w:rPr>
        <w:t>pm</w:t>
      </w:r>
    </w:p>
    <w:p w14:paraId="774DBA47" w14:textId="44ADCC9C" w:rsidR="0028241E" w:rsidRPr="0061476E" w:rsidRDefault="0028241E" w:rsidP="00F347CE">
      <w:pPr>
        <w:pStyle w:val="size-121"/>
        <w:numPr>
          <w:ilvl w:val="0"/>
          <w:numId w:val="5"/>
        </w:numPr>
        <w:spacing w:before="0" w:beforeAutospacing="0" w:after="0" w:afterAutospacing="0" w:line="240" w:lineRule="auto"/>
        <w:textAlignment w:val="center"/>
        <w:rPr>
          <w:rStyle w:val="Strong"/>
          <w:rFonts w:ascii="Arial" w:hAnsi="Arial" w:cs="Arial"/>
          <w:b w:val="0"/>
          <w:bCs w:val="0"/>
          <w:position w:val="17"/>
          <w:sz w:val="20"/>
          <w:szCs w:val="20"/>
        </w:rPr>
      </w:pPr>
      <w:r w:rsidRPr="0061476E">
        <w:rPr>
          <w:rStyle w:val="Strong"/>
          <w:rFonts w:ascii="Arial" w:hAnsi="Arial" w:cs="Arial"/>
          <w:position w:val="17"/>
          <w:sz w:val="20"/>
          <w:szCs w:val="20"/>
        </w:rPr>
        <w:t>Where:</w:t>
      </w:r>
      <w:r w:rsidRPr="0061476E">
        <w:rPr>
          <w:rFonts w:ascii="Arial" w:hAnsi="Arial" w:cs="Arial"/>
          <w:sz w:val="16"/>
          <w:szCs w:val="16"/>
        </w:rPr>
        <w:t xml:space="preserve"> </w:t>
      </w:r>
      <w:r w:rsidR="00C17011" w:rsidRPr="0061476E">
        <w:rPr>
          <w:rStyle w:val="Strong"/>
          <w:rFonts w:ascii="Arial" w:hAnsi="Arial" w:cs="Arial"/>
          <w:b w:val="0"/>
          <w:bCs w:val="0"/>
          <w:position w:val="17"/>
          <w:sz w:val="20"/>
          <w:szCs w:val="20"/>
        </w:rPr>
        <w:t>Springvale</w:t>
      </w:r>
      <w:r w:rsidR="00A94478">
        <w:rPr>
          <w:rStyle w:val="Strong"/>
          <w:rFonts w:ascii="Arial" w:hAnsi="Arial" w:cs="Arial"/>
          <w:b w:val="0"/>
          <w:bCs w:val="0"/>
          <w:position w:val="17"/>
          <w:sz w:val="20"/>
          <w:szCs w:val="20"/>
        </w:rPr>
        <w:t xml:space="preserve"> </w:t>
      </w:r>
      <w:r w:rsidR="009D1445" w:rsidRPr="0061476E">
        <w:rPr>
          <w:rStyle w:val="Strong"/>
          <w:rFonts w:ascii="Arial" w:hAnsi="Arial" w:cs="Arial"/>
          <w:b w:val="0"/>
          <w:bCs w:val="0"/>
          <w:position w:val="17"/>
          <w:sz w:val="20"/>
          <w:szCs w:val="20"/>
        </w:rPr>
        <w:t xml:space="preserve">Community Hub, </w:t>
      </w:r>
      <w:r w:rsidR="007C08ED" w:rsidRPr="007C08ED">
        <w:rPr>
          <w:rStyle w:val="Strong"/>
          <w:rFonts w:ascii="Arial" w:hAnsi="Arial" w:cs="Arial"/>
          <w:b w:val="0"/>
          <w:bCs w:val="0"/>
          <w:position w:val="17"/>
          <w:sz w:val="20"/>
          <w:szCs w:val="20"/>
        </w:rPr>
        <w:t>5 Hillcrest Grove, Springvale VIC 3171</w:t>
      </w:r>
    </w:p>
    <w:p w14:paraId="7BF02FB3" w14:textId="77777777" w:rsidR="0028241E" w:rsidRPr="0061476E" w:rsidRDefault="0028241E" w:rsidP="00F46B67">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Cost: </w:t>
      </w:r>
      <w:r w:rsidRPr="0061476E">
        <w:rPr>
          <w:rStyle w:val="Strong"/>
          <w:rFonts w:ascii="Arial" w:hAnsi="Arial" w:cs="Arial"/>
          <w:position w:val="17"/>
          <w:sz w:val="20"/>
          <w:szCs w:val="20"/>
        </w:rPr>
        <w:tab/>
      </w:r>
      <w:r w:rsidRPr="0061476E">
        <w:rPr>
          <w:rFonts w:ascii="Arial" w:hAnsi="Arial" w:cs="Arial"/>
          <w:position w:val="17"/>
          <w:sz w:val="20"/>
          <w:szCs w:val="20"/>
        </w:rPr>
        <w:t xml:space="preserve">Free </w:t>
      </w:r>
    </w:p>
    <w:p w14:paraId="25B38689" w14:textId="2CE530BA" w:rsidR="00F46B67" w:rsidRPr="00F46B67" w:rsidRDefault="006250A3" w:rsidP="00F46B67">
      <w:pPr>
        <w:pStyle w:val="size-121"/>
        <w:spacing w:before="240" w:beforeAutospacing="0" w:after="0" w:afterAutospacing="0" w:line="240" w:lineRule="auto"/>
        <w:textAlignment w:val="center"/>
        <w:rPr>
          <w:rFonts w:ascii="Arial" w:hAnsi="Arial" w:cs="Arial"/>
          <w:position w:val="17"/>
          <w:sz w:val="20"/>
          <w:szCs w:val="20"/>
        </w:rPr>
      </w:pPr>
      <w:r w:rsidRPr="0061476E">
        <w:rPr>
          <w:rFonts w:ascii="Arial" w:hAnsi="Arial" w:cs="Arial"/>
          <w:b/>
          <w:bCs/>
          <w:position w:val="17"/>
          <w:sz w:val="20"/>
          <w:szCs w:val="20"/>
        </w:rPr>
        <w:t xml:space="preserve">If you would like to hold a </w:t>
      </w:r>
      <w:r w:rsidR="001A1498">
        <w:rPr>
          <w:rFonts w:ascii="Arial" w:hAnsi="Arial" w:cs="Arial"/>
          <w:b/>
          <w:bCs/>
          <w:position w:val="17"/>
          <w:sz w:val="20"/>
          <w:szCs w:val="20"/>
        </w:rPr>
        <w:t xml:space="preserve">community </w:t>
      </w:r>
      <w:r w:rsidR="001A1498" w:rsidRPr="00507DFF">
        <w:rPr>
          <w:rFonts w:ascii="Arial" w:hAnsi="Arial" w:cs="Arial"/>
          <w:b/>
          <w:bCs/>
          <w:position w:val="17"/>
          <w:sz w:val="20"/>
          <w:szCs w:val="20"/>
        </w:rPr>
        <w:t xml:space="preserve">group/market </w:t>
      </w:r>
      <w:r w:rsidRPr="00507DFF">
        <w:rPr>
          <w:rFonts w:ascii="Arial" w:hAnsi="Arial" w:cs="Arial"/>
          <w:b/>
          <w:bCs/>
          <w:position w:val="17"/>
          <w:sz w:val="20"/>
          <w:szCs w:val="20"/>
        </w:rPr>
        <w:t>stall, please complete details below and email</w:t>
      </w:r>
      <w:r w:rsidR="00F347CE" w:rsidRPr="00507DFF">
        <w:rPr>
          <w:rFonts w:ascii="Arial" w:hAnsi="Arial" w:cs="Arial"/>
          <w:b/>
          <w:bCs/>
          <w:position w:val="17"/>
          <w:sz w:val="20"/>
          <w:szCs w:val="20"/>
        </w:rPr>
        <w:t xml:space="preserve"> to</w:t>
      </w:r>
      <w:r w:rsidR="00CE0043" w:rsidRPr="00507DFF">
        <w:rPr>
          <w:rFonts w:ascii="Arial" w:hAnsi="Arial" w:cs="Arial"/>
          <w:b/>
          <w:bCs/>
          <w:position w:val="17"/>
          <w:sz w:val="20"/>
          <w:szCs w:val="20"/>
        </w:rPr>
        <w:t xml:space="preserve"> </w:t>
      </w:r>
      <w:hyperlink r:id="rId9" w:history="1">
        <w:r w:rsidR="00CE0043" w:rsidRPr="00507DFF">
          <w:rPr>
            <w:rStyle w:val="Hyperlink"/>
            <w:rFonts w:ascii="Arial" w:hAnsi="Arial" w:cs="Arial"/>
            <w:b/>
            <w:bCs/>
            <w:position w:val="17"/>
            <w:sz w:val="20"/>
            <w:szCs w:val="20"/>
          </w:rPr>
          <w:t>thiviya.nagenthiram@cgd.vic.gov.au</w:t>
        </w:r>
      </w:hyperlink>
      <w:r w:rsidR="00CE0043" w:rsidRPr="00507DFF">
        <w:rPr>
          <w:rFonts w:ascii="Arial" w:hAnsi="Arial" w:cs="Arial"/>
          <w:b/>
          <w:bCs/>
          <w:position w:val="17"/>
          <w:sz w:val="20"/>
          <w:szCs w:val="20"/>
        </w:rPr>
        <w:t xml:space="preserve"> </w:t>
      </w:r>
      <w:r w:rsidR="00993659" w:rsidRPr="00507DFF">
        <w:rPr>
          <w:rFonts w:ascii="Arial" w:hAnsi="Arial" w:cs="Arial"/>
          <w:b/>
          <w:bCs/>
          <w:position w:val="17"/>
          <w:sz w:val="20"/>
          <w:szCs w:val="20"/>
        </w:rPr>
        <w:t xml:space="preserve">as soon as possible and at the latest by </w:t>
      </w:r>
      <w:r w:rsidR="006175E2" w:rsidRPr="00507DFF">
        <w:rPr>
          <w:rFonts w:ascii="Arial" w:hAnsi="Arial" w:cs="Arial"/>
          <w:b/>
          <w:bCs/>
          <w:i/>
          <w:iCs/>
          <w:position w:val="17"/>
          <w:sz w:val="20"/>
          <w:szCs w:val="20"/>
        </w:rPr>
        <w:t xml:space="preserve">Friday </w:t>
      </w:r>
      <w:r w:rsidR="001A1498" w:rsidRPr="00507DFF">
        <w:rPr>
          <w:rFonts w:ascii="Arial" w:hAnsi="Arial" w:cs="Arial"/>
          <w:b/>
          <w:bCs/>
          <w:i/>
          <w:iCs/>
          <w:position w:val="17"/>
          <w:sz w:val="20"/>
          <w:szCs w:val="20"/>
        </w:rPr>
        <w:t>1</w:t>
      </w:r>
      <w:r w:rsidR="00CF196D" w:rsidRPr="00507DFF">
        <w:rPr>
          <w:rFonts w:ascii="Arial" w:hAnsi="Arial" w:cs="Arial"/>
          <w:b/>
          <w:bCs/>
          <w:i/>
          <w:iCs/>
          <w:position w:val="17"/>
          <w:sz w:val="20"/>
          <w:szCs w:val="20"/>
        </w:rPr>
        <w:t>7</w:t>
      </w:r>
      <w:r w:rsidR="001A1498" w:rsidRPr="00507DFF">
        <w:rPr>
          <w:rFonts w:ascii="Arial" w:hAnsi="Arial" w:cs="Arial"/>
          <w:b/>
          <w:bCs/>
          <w:i/>
          <w:iCs/>
          <w:position w:val="17"/>
          <w:sz w:val="20"/>
          <w:szCs w:val="20"/>
        </w:rPr>
        <w:t xml:space="preserve"> May</w:t>
      </w:r>
      <w:r w:rsidR="006175E2" w:rsidRPr="00507DFF">
        <w:rPr>
          <w:rFonts w:ascii="Arial" w:hAnsi="Arial" w:cs="Arial"/>
          <w:b/>
          <w:bCs/>
          <w:i/>
          <w:iCs/>
          <w:position w:val="17"/>
          <w:sz w:val="20"/>
          <w:szCs w:val="20"/>
        </w:rPr>
        <w:t xml:space="preserve"> 2</w:t>
      </w:r>
      <w:r w:rsidR="001A1498" w:rsidRPr="00507DFF">
        <w:rPr>
          <w:rFonts w:ascii="Arial" w:hAnsi="Arial" w:cs="Arial"/>
          <w:b/>
          <w:bCs/>
          <w:i/>
          <w:iCs/>
          <w:position w:val="17"/>
          <w:sz w:val="20"/>
          <w:szCs w:val="20"/>
        </w:rPr>
        <w:t>0</w:t>
      </w:r>
      <w:r w:rsidR="000807D2" w:rsidRPr="00507DFF">
        <w:rPr>
          <w:rFonts w:ascii="Arial" w:hAnsi="Arial" w:cs="Arial"/>
          <w:b/>
          <w:bCs/>
          <w:i/>
          <w:iCs/>
          <w:position w:val="17"/>
          <w:sz w:val="20"/>
          <w:szCs w:val="20"/>
        </w:rPr>
        <w:t>24</w:t>
      </w:r>
      <w:r w:rsidR="00B47F3C" w:rsidRPr="00507DFF">
        <w:rPr>
          <w:rFonts w:ascii="Arial" w:hAnsi="Arial" w:cs="Arial"/>
          <w:b/>
          <w:bCs/>
          <w:position w:val="17"/>
          <w:sz w:val="20"/>
          <w:szCs w:val="20"/>
        </w:rPr>
        <w:t>.</w:t>
      </w:r>
      <w:r w:rsidR="001D15EC" w:rsidRPr="00507DFF">
        <w:rPr>
          <w:rFonts w:ascii="Arial" w:hAnsi="Arial" w:cs="Arial"/>
          <w:b/>
          <w:bCs/>
          <w:position w:val="17"/>
          <w:sz w:val="20"/>
          <w:szCs w:val="20"/>
        </w:rPr>
        <w:t xml:space="preserve"> </w:t>
      </w:r>
      <w:r w:rsidR="00F02DA5" w:rsidRPr="00507DFF">
        <w:rPr>
          <w:rFonts w:ascii="Arial" w:hAnsi="Arial" w:cs="Arial"/>
          <w:position w:val="17"/>
          <w:sz w:val="20"/>
          <w:szCs w:val="20"/>
        </w:rPr>
        <w:t>Please note</w:t>
      </w:r>
      <w:r w:rsidR="00F02DA5" w:rsidRPr="0061476E">
        <w:rPr>
          <w:rFonts w:ascii="Arial" w:hAnsi="Arial" w:cs="Arial"/>
          <w:position w:val="17"/>
          <w:sz w:val="20"/>
          <w:szCs w:val="20"/>
        </w:rPr>
        <w:t xml:space="preserve"> that site numbers are limited and we urge you to apply early in order to increase the likelihood of successful selection.</w:t>
      </w:r>
    </w:p>
    <w:tbl>
      <w:tblPr>
        <w:tblStyle w:val="TableGrid"/>
        <w:tblW w:w="5000" w:type="pct"/>
        <w:tblLook w:val="04A0" w:firstRow="1" w:lastRow="0" w:firstColumn="1" w:lastColumn="0" w:noHBand="0" w:noVBand="1"/>
      </w:tblPr>
      <w:tblGrid>
        <w:gridCol w:w="2790"/>
        <w:gridCol w:w="2796"/>
        <w:gridCol w:w="2294"/>
        <w:gridCol w:w="2576"/>
      </w:tblGrid>
      <w:tr w:rsidR="001D15EC" w:rsidRPr="0061476E" w14:paraId="73B0FAB6" w14:textId="77777777" w:rsidTr="001D15EC">
        <w:tc>
          <w:tcPr>
            <w:tcW w:w="1334" w:type="pct"/>
          </w:tcPr>
          <w:p w14:paraId="1740F2F6" w14:textId="56C0C04E" w:rsidR="000F5825" w:rsidRPr="0061476E" w:rsidRDefault="00CB7F97" w:rsidP="00F347CE">
            <w:pPr>
              <w:rPr>
                <w:rFonts w:ascii="Arial" w:hAnsi="Arial" w:cs="Arial"/>
                <w:b/>
                <w:bCs/>
                <w:sz w:val="20"/>
                <w:szCs w:val="20"/>
              </w:rPr>
            </w:pPr>
            <w:r w:rsidRPr="0061476E">
              <w:rPr>
                <w:rFonts w:ascii="Arial" w:hAnsi="Arial" w:cs="Arial"/>
                <w:b/>
                <w:bCs/>
                <w:sz w:val="20"/>
                <w:szCs w:val="20"/>
              </w:rPr>
              <w:t>Contact Name</w:t>
            </w:r>
            <w:r w:rsidR="004F2A3D">
              <w:rPr>
                <w:rFonts w:ascii="Arial" w:hAnsi="Arial" w:cs="Arial"/>
                <w:b/>
                <w:bCs/>
                <w:sz w:val="20"/>
                <w:szCs w:val="20"/>
              </w:rPr>
              <w:t>/s</w:t>
            </w:r>
            <w:r w:rsidR="000F5825" w:rsidRPr="0061476E">
              <w:rPr>
                <w:rFonts w:ascii="Arial" w:hAnsi="Arial" w:cs="Arial"/>
                <w:b/>
                <w:bCs/>
                <w:sz w:val="20"/>
                <w:szCs w:val="20"/>
              </w:rPr>
              <w:t>:</w:t>
            </w:r>
          </w:p>
          <w:p w14:paraId="53F21BEC" w14:textId="3C120383" w:rsidR="00CB7F97" w:rsidRPr="0061476E" w:rsidRDefault="000F5825" w:rsidP="00F347CE">
            <w:pPr>
              <w:rPr>
                <w:rFonts w:ascii="Arial" w:hAnsi="Arial" w:cs="Arial"/>
                <w:i/>
                <w:iCs/>
                <w:sz w:val="20"/>
                <w:szCs w:val="20"/>
              </w:rPr>
            </w:pPr>
            <w:r w:rsidRPr="0061476E">
              <w:rPr>
                <w:rFonts w:ascii="Arial" w:hAnsi="Arial" w:cs="Arial"/>
                <w:i/>
                <w:iCs/>
                <w:sz w:val="20"/>
                <w:szCs w:val="20"/>
              </w:rPr>
              <w:t>Staff on the day</w:t>
            </w:r>
          </w:p>
        </w:tc>
        <w:tc>
          <w:tcPr>
            <w:tcW w:w="3666" w:type="pct"/>
            <w:gridSpan w:val="3"/>
          </w:tcPr>
          <w:p w14:paraId="0A262047" w14:textId="77777777" w:rsidR="00CB7F97" w:rsidRPr="0061476E" w:rsidRDefault="00CB7F97" w:rsidP="00F347CE">
            <w:pPr>
              <w:rPr>
                <w:rFonts w:ascii="Arial" w:hAnsi="Arial" w:cs="Arial"/>
                <w:sz w:val="20"/>
                <w:szCs w:val="20"/>
              </w:rPr>
            </w:pPr>
          </w:p>
        </w:tc>
      </w:tr>
      <w:tr w:rsidR="001D15EC" w:rsidRPr="0061476E" w14:paraId="7B656146" w14:textId="77777777" w:rsidTr="001D15EC">
        <w:tc>
          <w:tcPr>
            <w:tcW w:w="1334" w:type="pct"/>
          </w:tcPr>
          <w:p w14:paraId="678F1DCA" w14:textId="0F9CE84F" w:rsidR="00E2709A" w:rsidRPr="0061476E" w:rsidRDefault="00F347CE" w:rsidP="001A1498">
            <w:pPr>
              <w:rPr>
                <w:rFonts w:ascii="Arial" w:hAnsi="Arial" w:cs="Arial"/>
                <w:b/>
                <w:bCs/>
                <w:sz w:val="20"/>
                <w:szCs w:val="20"/>
              </w:rPr>
            </w:pPr>
            <w:r w:rsidRPr="0061476E">
              <w:rPr>
                <w:rFonts w:ascii="Arial" w:hAnsi="Arial" w:cs="Arial"/>
                <w:b/>
                <w:bCs/>
                <w:sz w:val="20"/>
                <w:szCs w:val="20"/>
              </w:rPr>
              <w:t>Business/</w:t>
            </w:r>
            <w:r w:rsidR="0028241E" w:rsidRPr="0061476E">
              <w:rPr>
                <w:rFonts w:ascii="Arial" w:hAnsi="Arial" w:cs="Arial"/>
                <w:b/>
                <w:bCs/>
                <w:sz w:val="20"/>
                <w:szCs w:val="20"/>
              </w:rPr>
              <w:t>Organisation</w:t>
            </w:r>
            <w:r w:rsidR="001A1498">
              <w:rPr>
                <w:rFonts w:ascii="Arial" w:hAnsi="Arial" w:cs="Arial"/>
                <w:b/>
                <w:bCs/>
                <w:sz w:val="20"/>
                <w:szCs w:val="20"/>
              </w:rPr>
              <w:t xml:space="preserve"> Name</w:t>
            </w:r>
            <w:r w:rsidR="00CB7F97" w:rsidRPr="0061476E">
              <w:rPr>
                <w:rFonts w:ascii="Arial" w:hAnsi="Arial" w:cs="Arial"/>
                <w:b/>
                <w:bCs/>
                <w:sz w:val="20"/>
                <w:szCs w:val="20"/>
              </w:rPr>
              <w:t>:</w:t>
            </w:r>
          </w:p>
        </w:tc>
        <w:tc>
          <w:tcPr>
            <w:tcW w:w="3666" w:type="pct"/>
            <w:gridSpan w:val="3"/>
          </w:tcPr>
          <w:p w14:paraId="7876AA04" w14:textId="77777777" w:rsidR="00CB7F97" w:rsidRPr="0061476E" w:rsidRDefault="00CB7F97" w:rsidP="00F347CE">
            <w:pPr>
              <w:rPr>
                <w:rFonts w:ascii="Arial" w:hAnsi="Arial" w:cs="Arial"/>
                <w:sz w:val="20"/>
                <w:szCs w:val="20"/>
              </w:rPr>
            </w:pPr>
          </w:p>
        </w:tc>
      </w:tr>
      <w:tr w:rsidR="001D15EC" w:rsidRPr="0061476E" w14:paraId="2E2678D1" w14:textId="19580B94" w:rsidTr="001D15EC">
        <w:tc>
          <w:tcPr>
            <w:tcW w:w="1334" w:type="pct"/>
          </w:tcPr>
          <w:p w14:paraId="5CA29215" w14:textId="77777777" w:rsidR="000F5825" w:rsidRPr="0061476E" w:rsidRDefault="000F5825" w:rsidP="00F347CE">
            <w:pPr>
              <w:rPr>
                <w:rFonts w:ascii="Arial" w:hAnsi="Arial" w:cs="Arial"/>
                <w:b/>
                <w:bCs/>
                <w:sz w:val="20"/>
                <w:szCs w:val="20"/>
              </w:rPr>
            </w:pPr>
            <w:r w:rsidRPr="0061476E">
              <w:rPr>
                <w:rFonts w:ascii="Arial" w:hAnsi="Arial" w:cs="Arial"/>
                <w:b/>
                <w:bCs/>
                <w:sz w:val="20"/>
                <w:szCs w:val="20"/>
              </w:rPr>
              <w:t>Email address:</w:t>
            </w:r>
          </w:p>
          <w:p w14:paraId="7B51A426" w14:textId="7B78996B" w:rsidR="00E2709A" w:rsidRPr="0061476E" w:rsidRDefault="00E2709A" w:rsidP="00F347CE">
            <w:pPr>
              <w:rPr>
                <w:rFonts w:ascii="Arial" w:hAnsi="Arial" w:cs="Arial"/>
                <w:b/>
                <w:bCs/>
                <w:sz w:val="20"/>
                <w:szCs w:val="20"/>
              </w:rPr>
            </w:pPr>
          </w:p>
        </w:tc>
        <w:tc>
          <w:tcPr>
            <w:tcW w:w="1337" w:type="pct"/>
          </w:tcPr>
          <w:p w14:paraId="06135166" w14:textId="77777777" w:rsidR="000F5825" w:rsidRPr="0061476E" w:rsidRDefault="000F5825" w:rsidP="00F347CE">
            <w:pPr>
              <w:rPr>
                <w:rFonts w:ascii="Arial" w:hAnsi="Arial" w:cs="Arial"/>
                <w:sz w:val="20"/>
                <w:szCs w:val="20"/>
              </w:rPr>
            </w:pPr>
          </w:p>
        </w:tc>
        <w:tc>
          <w:tcPr>
            <w:tcW w:w="1097" w:type="pct"/>
          </w:tcPr>
          <w:p w14:paraId="12CDECF7" w14:textId="5DC8ED2B" w:rsidR="000F5825" w:rsidRPr="0061476E" w:rsidRDefault="000F5825" w:rsidP="00F347CE">
            <w:pPr>
              <w:rPr>
                <w:rFonts w:ascii="Arial" w:hAnsi="Arial" w:cs="Arial"/>
                <w:b/>
                <w:bCs/>
                <w:sz w:val="20"/>
                <w:szCs w:val="20"/>
              </w:rPr>
            </w:pPr>
            <w:r w:rsidRPr="0061476E">
              <w:rPr>
                <w:rFonts w:ascii="Arial" w:hAnsi="Arial" w:cs="Arial"/>
                <w:b/>
                <w:bCs/>
                <w:sz w:val="20"/>
                <w:szCs w:val="20"/>
              </w:rPr>
              <w:t>Mobile Number:</w:t>
            </w:r>
          </w:p>
        </w:tc>
        <w:tc>
          <w:tcPr>
            <w:tcW w:w="1233" w:type="pct"/>
          </w:tcPr>
          <w:p w14:paraId="61C0E004" w14:textId="77777777" w:rsidR="000F5825" w:rsidRPr="0061476E" w:rsidRDefault="000F5825" w:rsidP="00F347CE">
            <w:pPr>
              <w:rPr>
                <w:rFonts w:ascii="Arial" w:hAnsi="Arial" w:cs="Arial"/>
                <w:sz w:val="20"/>
                <w:szCs w:val="20"/>
              </w:rPr>
            </w:pPr>
          </w:p>
        </w:tc>
      </w:tr>
      <w:tr w:rsidR="001D15EC" w:rsidRPr="0061476E" w14:paraId="3307BE71" w14:textId="77777777" w:rsidTr="001D15EC">
        <w:tc>
          <w:tcPr>
            <w:tcW w:w="1334" w:type="pct"/>
          </w:tcPr>
          <w:p w14:paraId="7B9254B0" w14:textId="77777777" w:rsidR="00F02DA5" w:rsidRPr="0061476E" w:rsidRDefault="00F02DA5" w:rsidP="00F02DA5">
            <w:pPr>
              <w:rPr>
                <w:rFonts w:ascii="Arial" w:hAnsi="Arial" w:cs="Arial"/>
                <w:b/>
                <w:bCs/>
                <w:sz w:val="20"/>
                <w:szCs w:val="20"/>
              </w:rPr>
            </w:pPr>
            <w:r w:rsidRPr="0061476E">
              <w:rPr>
                <w:rFonts w:ascii="Arial" w:hAnsi="Arial" w:cs="Arial"/>
                <w:b/>
                <w:bCs/>
                <w:sz w:val="20"/>
                <w:szCs w:val="20"/>
              </w:rPr>
              <w:t>Stall details:</w:t>
            </w:r>
          </w:p>
          <w:p w14:paraId="528FBE64" w14:textId="4470A47A" w:rsidR="00F02DA5" w:rsidRPr="0061476E" w:rsidRDefault="00F02DA5" w:rsidP="00F02DA5">
            <w:pPr>
              <w:rPr>
                <w:rFonts w:ascii="Arial" w:hAnsi="Arial" w:cs="Arial"/>
                <w:sz w:val="20"/>
                <w:szCs w:val="20"/>
              </w:rPr>
            </w:pPr>
            <w:r w:rsidRPr="0061476E">
              <w:rPr>
                <w:rFonts w:ascii="Arial" w:hAnsi="Arial" w:cs="Arial"/>
                <w:sz w:val="20"/>
                <w:szCs w:val="20"/>
              </w:rPr>
              <w:t xml:space="preserve">Please provide </w:t>
            </w:r>
            <w:r w:rsidR="004F2A3D">
              <w:rPr>
                <w:rFonts w:ascii="Arial" w:hAnsi="Arial" w:cs="Arial"/>
                <w:sz w:val="20"/>
                <w:szCs w:val="20"/>
              </w:rPr>
              <w:t>stall</w:t>
            </w:r>
            <w:r w:rsidR="004F2A3D" w:rsidRPr="0061476E">
              <w:rPr>
                <w:rFonts w:ascii="Arial" w:hAnsi="Arial" w:cs="Arial"/>
                <w:sz w:val="20"/>
                <w:szCs w:val="20"/>
              </w:rPr>
              <w:t xml:space="preserve"> </w:t>
            </w:r>
            <w:r w:rsidRPr="0061476E">
              <w:rPr>
                <w:rFonts w:ascii="Arial" w:hAnsi="Arial" w:cs="Arial"/>
                <w:sz w:val="20"/>
                <w:szCs w:val="20"/>
              </w:rPr>
              <w:t>details.</w:t>
            </w:r>
          </w:p>
          <w:p w14:paraId="6D4AE997" w14:textId="66AF84AD" w:rsidR="00993659" w:rsidRPr="0061476E" w:rsidRDefault="00993659" w:rsidP="00F347CE">
            <w:pPr>
              <w:rPr>
                <w:rFonts w:ascii="Arial" w:hAnsi="Arial" w:cs="Arial"/>
                <w:b/>
                <w:bCs/>
                <w:sz w:val="20"/>
                <w:szCs w:val="20"/>
              </w:rPr>
            </w:pPr>
          </w:p>
        </w:tc>
        <w:tc>
          <w:tcPr>
            <w:tcW w:w="3666" w:type="pct"/>
            <w:gridSpan w:val="3"/>
          </w:tcPr>
          <w:p w14:paraId="72D0F5FB" w14:textId="77777777" w:rsidR="00993659" w:rsidRPr="0061476E" w:rsidRDefault="00993659" w:rsidP="00F347CE">
            <w:pPr>
              <w:rPr>
                <w:rFonts w:ascii="Arial" w:hAnsi="Arial" w:cs="Arial"/>
                <w:sz w:val="20"/>
                <w:szCs w:val="20"/>
              </w:rPr>
            </w:pPr>
          </w:p>
          <w:p w14:paraId="3259F4C5" w14:textId="16EBAA00" w:rsidR="00F347CE" w:rsidRPr="0061476E" w:rsidRDefault="00F347CE" w:rsidP="00F347CE">
            <w:pPr>
              <w:rPr>
                <w:rFonts w:ascii="Arial" w:hAnsi="Arial" w:cs="Arial"/>
                <w:sz w:val="20"/>
                <w:szCs w:val="20"/>
              </w:rPr>
            </w:pPr>
          </w:p>
          <w:p w14:paraId="69E5928C" w14:textId="50462578" w:rsidR="001D15EC" w:rsidRDefault="001D15EC" w:rsidP="00F347CE">
            <w:pPr>
              <w:rPr>
                <w:rFonts w:ascii="Arial" w:hAnsi="Arial" w:cs="Arial"/>
                <w:sz w:val="20"/>
                <w:szCs w:val="20"/>
              </w:rPr>
            </w:pPr>
          </w:p>
          <w:p w14:paraId="2E184888" w14:textId="77777777" w:rsidR="00F578BA" w:rsidRPr="0061476E" w:rsidRDefault="00F578BA" w:rsidP="00F347CE">
            <w:pPr>
              <w:rPr>
                <w:rFonts w:ascii="Arial" w:hAnsi="Arial" w:cs="Arial"/>
                <w:sz w:val="20"/>
                <w:szCs w:val="20"/>
              </w:rPr>
            </w:pPr>
          </w:p>
          <w:p w14:paraId="0D77593E" w14:textId="77777777" w:rsidR="001D15EC" w:rsidRPr="0061476E" w:rsidRDefault="001D15EC" w:rsidP="00F347CE">
            <w:pPr>
              <w:rPr>
                <w:rFonts w:ascii="Arial" w:hAnsi="Arial" w:cs="Arial"/>
                <w:sz w:val="20"/>
                <w:szCs w:val="20"/>
              </w:rPr>
            </w:pPr>
          </w:p>
          <w:p w14:paraId="6DF033FF" w14:textId="557987C2" w:rsidR="00F347CE" w:rsidRPr="0061476E" w:rsidRDefault="00F347CE" w:rsidP="00F347CE">
            <w:pPr>
              <w:rPr>
                <w:rFonts w:ascii="Arial" w:hAnsi="Arial" w:cs="Arial"/>
                <w:sz w:val="20"/>
                <w:szCs w:val="20"/>
              </w:rPr>
            </w:pPr>
          </w:p>
        </w:tc>
      </w:tr>
      <w:tr w:rsidR="001D15EC" w:rsidRPr="0061476E" w14:paraId="3B47749F" w14:textId="77777777" w:rsidTr="001D15EC">
        <w:tc>
          <w:tcPr>
            <w:tcW w:w="1334" w:type="pct"/>
          </w:tcPr>
          <w:p w14:paraId="08472F1C" w14:textId="034B03C9" w:rsidR="005E2472" w:rsidRPr="0061476E" w:rsidRDefault="00E2709A" w:rsidP="00F347CE">
            <w:pPr>
              <w:rPr>
                <w:rFonts w:ascii="Arial" w:hAnsi="Arial" w:cs="Arial"/>
                <w:sz w:val="20"/>
                <w:szCs w:val="20"/>
              </w:rPr>
            </w:pPr>
            <w:r w:rsidRPr="0061476E">
              <w:rPr>
                <w:rFonts w:ascii="Arial" w:hAnsi="Arial" w:cs="Arial"/>
                <w:b/>
                <w:bCs/>
                <w:sz w:val="20"/>
                <w:szCs w:val="20"/>
              </w:rPr>
              <w:t xml:space="preserve">Other infrastructure </w:t>
            </w:r>
            <w:r w:rsidRPr="0061476E">
              <w:rPr>
                <w:rFonts w:ascii="Arial" w:hAnsi="Arial" w:cs="Arial"/>
                <w:b/>
                <w:sz w:val="20"/>
                <w:szCs w:val="20"/>
              </w:rPr>
              <w:t>being provided by stall holder</w:t>
            </w:r>
            <w:r w:rsidR="00CB7F97" w:rsidRPr="0061476E">
              <w:rPr>
                <w:rFonts w:ascii="Arial" w:hAnsi="Arial" w:cs="Arial"/>
                <w:b/>
                <w:bCs/>
                <w:sz w:val="20"/>
                <w:szCs w:val="20"/>
              </w:rPr>
              <w:t xml:space="preserve">: </w:t>
            </w:r>
            <w:r w:rsidR="008320BA" w:rsidRPr="0061476E">
              <w:rPr>
                <w:rFonts w:ascii="Arial" w:hAnsi="Arial" w:cs="Arial"/>
                <w:b/>
                <w:bCs/>
                <w:sz w:val="20"/>
                <w:szCs w:val="20"/>
              </w:rPr>
              <w:br/>
            </w:r>
            <w:r w:rsidR="005803AC" w:rsidRPr="0061476E">
              <w:rPr>
                <w:rFonts w:ascii="Arial" w:hAnsi="Arial" w:cs="Arial"/>
                <w:sz w:val="20"/>
                <w:szCs w:val="20"/>
              </w:rPr>
              <w:t>e.g.</w:t>
            </w:r>
            <w:r w:rsidR="001A1498">
              <w:rPr>
                <w:rFonts w:ascii="Arial" w:hAnsi="Arial" w:cs="Arial"/>
                <w:sz w:val="20"/>
                <w:szCs w:val="20"/>
              </w:rPr>
              <w:t xml:space="preserve"> </w:t>
            </w:r>
            <w:r w:rsidRPr="0061476E">
              <w:rPr>
                <w:rFonts w:ascii="Arial" w:hAnsi="Arial" w:cs="Arial"/>
                <w:sz w:val="20"/>
                <w:szCs w:val="20"/>
              </w:rPr>
              <w:t>signage</w:t>
            </w:r>
            <w:r w:rsidR="001A1498">
              <w:rPr>
                <w:rFonts w:ascii="Arial" w:hAnsi="Arial" w:cs="Arial"/>
                <w:sz w:val="20"/>
                <w:szCs w:val="20"/>
              </w:rPr>
              <w:t xml:space="preserve">, </w:t>
            </w:r>
            <w:r w:rsidR="005803AC">
              <w:rPr>
                <w:rFonts w:ascii="Arial" w:hAnsi="Arial" w:cs="Arial"/>
                <w:sz w:val="20"/>
                <w:szCs w:val="20"/>
              </w:rPr>
              <w:t>tablecloths</w:t>
            </w:r>
            <w:r w:rsidRPr="0061476E">
              <w:rPr>
                <w:rFonts w:ascii="Arial" w:hAnsi="Arial" w:cs="Arial"/>
                <w:sz w:val="20"/>
                <w:szCs w:val="20"/>
              </w:rPr>
              <w:t>.</w:t>
            </w:r>
          </w:p>
          <w:p w14:paraId="14F5BDB3" w14:textId="0CFC874C" w:rsidR="000F5825" w:rsidRPr="0061476E" w:rsidRDefault="000F5825" w:rsidP="00F347CE">
            <w:pPr>
              <w:rPr>
                <w:rFonts w:ascii="Arial" w:hAnsi="Arial" w:cs="Arial"/>
                <w:sz w:val="20"/>
                <w:szCs w:val="20"/>
              </w:rPr>
            </w:pPr>
          </w:p>
        </w:tc>
        <w:tc>
          <w:tcPr>
            <w:tcW w:w="3666" w:type="pct"/>
            <w:gridSpan w:val="3"/>
          </w:tcPr>
          <w:p w14:paraId="02DB827F" w14:textId="62040BD9" w:rsidR="0028241E" w:rsidRPr="00FB37DF" w:rsidRDefault="001A1498" w:rsidP="00F347CE">
            <w:pPr>
              <w:rPr>
                <w:rFonts w:ascii="Arial" w:hAnsi="Arial" w:cs="Arial"/>
                <w:sz w:val="18"/>
                <w:szCs w:val="18"/>
              </w:rPr>
            </w:pPr>
            <w:r w:rsidRPr="00FB37DF">
              <w:rPr>
                <w:rFonts w:ascii="Arial" w:hAnsi="Arial" w:cs="Arial"/>
                <w:sz w:val="18"/>
                <w:szCs w:val="18"/>
              </w:rPr>
              <w:t>Each</w:t>
            </w:r>
            <w:r w:rsidR="00993659" w:rsidRPr="00FB37DF">
              <w:rPr>
                <w:rFonts w:ascii="Arial" w:hAnsi="Arial" w:cs="Arial"/>
                <w:sz w:val="18"/>
                <w:szCs w:val="18"/>
              </w:rPr>
              <w:t xml:space="preserve"> stall </w:t>
            </w:r>
            <w:r w:rsidR="00F347CE" w:rsidRPr="00FB37DF">
              <w:rPr>
                <w:rFonts w:ascii="Arial" w:hAnsi="Arial" w:cs="Arial"/>
                <w:sz w:val="18"/>
                <w:szCs w:val="18"/>
              </w:rPr>
              <w:t xml:space="preserve">will be </w:t>
            </w:r>
            <w:r w:rsidRPr="00FB37DF">
              <w:rPr>
                <w:rFonts w:ascii="Arial" w:hAnsi="Arial" w:cs="Arial"/>
                <w:sz w:val="18"/>
                <w:szCs w:val="18"/>
              </w:rPr>
              <w:t xml:space="preserve">provided </w:t>
            </w:r>
            <w:r w:rsidR="00507DFF">
              <w:rPr>
                <w:rFonts w:ascii="Arial" w:hAnsi="Arial" w:cs="Arial"/>
                <w:sz w:val="18"/>
                <w:szCs w:val="18"/>
              </w:rPr>
              <w:t>only</w:t>
            </w:r>
            <w:r w:rsidRPr="00FB37DF">
              <w:rPr>
                <w:rFonts w:ascii="Arial" w:hAnsi="Arial" w:cs="Arial"/>
                <w:sz w:val="18"/>
                <w:szCs w:val="18"/>
              </w:rPr>
              <w:t xml:space="preserve"> </w:t>
            </w:r>
            <w:r w:rsidRPr="007C08ED">
              <w:rPr>
                <w:rFonts w:ascii="Arial" w:hAnsi="Arial" w:cs="Arial"/>
                <w:sz w:val="18"/>
                <w:szCs w:val="18"/>
              </w:rPr>
              <w:t>one 1</w:t>
            </w:r>
            <w:r w:rsidR="009203C0" w:rsidRPr="007C08ED">
              <w:rPr>
                <w:rFonts w:ascii="Arial" w:hAnsi="Arial" w:cs="Arial"/>
                <w:sz w:val="18"/>
                <w:szCs w:val="18"/>
              </w:rPr>
              <w:t>.</w:t>
            </w:r>
            <w:r w:rsidR="007C08ED" w:rsidRPr="007C08ED">
              <w:rPr>
                <w:rFonts w:ascii="Arial" w:hAnsi="Arial" w:cs="Arial"/>
                <w:sz w:val="18"/>
                <w:szCs w:val="18"/>
              </w:rPr>
              <w:t>5</w:t>
            </w:r>
            <w:r w:rsidRPr="007C08ED">
              <w:rPr>
                <w:rFonts w:ascii="Arial" w:hAnsi="Arial" w:cs="Arial"/>
                <w:sz w:val="18"/>
                <w:szCs w:val="18"/>
              </w:rPr>
              <w:t xml:space="preserve">m </w:t>
            </w:r>
            <w:r w:rsidR="00F347CE" w:rsidRPr="007C08ED">
              <w:rPr>
                <w:rFonts w:ascii="Arial" w:hAnsi="Arial" w:cs="Arial"/>
                <w:sz w:val="18"/>
                <w:szCs w:val="18"/>
              </w:rPr>
              <w:t>trestle</w:t>
            </w:r>
            <w:r w:rsidR="00F347CE" w:rsidRPr="00FB37DF">
              <w:rPr>
                <w:rFonts w:ascii="Arial" w:hAnsi="Arial" w:cs="Arial"/>
                <w:sz w:val="18"/>
                <w:szCs w:val="18"/>
              </w:rPr>
              <w:t xml:space="preserve"> table</w:t>
            </w:r>
            <w:r w:rsidRPr="00FB37DF">
              <w:rPr>
                <w:rFonts w:ascii="Arial" w:hAnsi="Arial" w:cs="Arial"/>
                <w:sz w:val="18"/>
                <w:szCs w:val="18"/>
              </w:rPr>
              <w:t xml:space="preserve"> and two chairs</w:t>
            </w:r>
            <w:r w:rsidR="00993659" w:rsidRPr="00FB37DF">
              <w:rPr>
                <w:rFonts w:ascii="Arial" w:hAnsi="Arial" w:cs="Arial"/>
                <w:sz w:val="18"/>
                <w:szCs w:val="18"/>
              </w:rPr>
              <w:t xml:space="preserve"> inside the </w:t>
            </w:r>
            <w:r w:rsidR="00FB37DF" w:rsidRPr="00FB37DF">
              <w:rPr>
                <w:rStyle w:val="ui-provider"/>
                <w:rFonts w:ascii="Arial" w:hAnsi="Arial" w:cs="Arial"/>
                <w:sz w:val="18"/>
                <w:szCs w:val="18"/>
              </w:rPr>
              <w:t>Community Lounge</w:t>
            </w:r>
            <w:r w:rsidRPr="00FB37DF">
              <w:rPr>
                <w:rFonts w:ascii="Arial" w:hAnsi="Arial" w:cs="Arial"/>
                <w:sz w:val="18"/>
                <w:szCs w:val="18"/>
              </w:rPr>
              <w:t>. There will be no</w:t>
            </w:r>
            <w:r w:rsidR="00993659" w:rsidRPr="00FB37DF">
              <w:rPr>
                <w:rFonts w:ascii="Arial" w:hAnsi="Arial" w:cs="Arial"/>
                <w:sz w:val="18"/>
                <w:szCs w:val="18"/>
              </w:rPr>
              <w:t xml:space="preserve"> access to electrical </w:t>
            </w:r>
            <w:r w:rsidR="007C08ED" w:rsidRPr="00FB37DF">
              <w:rPr>
                <w:rFonts w:ascii="Arial" w:hAnsi="Arial" w:cs="Arial"/>
                <w:sz w:val="18"/>
                <w:szCs w:val="18"/>
              </w:rPr>
              <w:t>power.</w:t>
            </w:r>
            <w:r w:rsidR="007C08ED">
              <w:rPr>
                <w:rFonts w:ascii="Arial" w:hAnsi="Arial" w:cs="Arial"/>
                <w:sz w:val="18"/>
                <w:szCs w:val="18"/>
              </w:rPr>
              <w:t xml:space="preserve"> Please</w:t>
            </w:r>
            <w:r w:rsidR="004F2A3D">
              <w:rPr>
                <w:rFonts w:ascii="Arial" w:hAnsi="Arial" w:cs="Arial"/>
                <w:sz w:val="18"/>
                <w:szCs w:val="18"/>
              </w:rPr>
              <w:t xml:space="preserve"> bring your own tablecloth.</w:t>
            </w:r>
          </w:p>
          <w:p w14:paraId="27EFC97C" w14:textId="77777777" w:rsidR="00F578BA" w:rsidRPr="0061476E" w:rsidRDefault="00F578BA" w:rsidP="00F578BA">
            <w:pPr>
              <w:rPr>
                <w:rFonts w:ascii="Arial" w:hAnsi="Arial" w:cs="Arial"/>
                <w:sz w:val="20"/>
                <w:szCs w:val="20"/>
              </w:rPr>
            </w:pPr>
          </w:p>
          <w:p w14:paraId="351153F8" w14:textId="77777777" w:rsidR="00F578BA" w:rsidRPr="0061476E" w:rsidRDefault="00F578BA" w:rsidP="00F578BA">
            <w:pPr>
              <w:rPr>
                <w:rFonts w:ascii="Arial" w:hAnsi="Arial" w:cs="Arial"/>
                <w:sz w:val="20"/>
                <w:szCs w:val="20"/>
              </w:rPr>
            </w:pPr>
          </w:p>
          <w:p w14:paraId="13DC3F95" w14:textId="4EC6B14A" w:rsidR="00993659" w:rsidRPr="0061476E" w:rsidRDefault="00993659" w:rsidP="00F347CE">
            <w:pPr>
              <w:rPr>
                <w:rFonts w:ascii="Arial" w:hAnsi="Arial" w:cs="Arial"/>
                <w:i/>
                <w:iCs/>
                <w:sz w:val="20"/>
                <w:szCs w:val="20"/>
              </w:rPr>
            </w:pPr>
          </w:p>
          <w:p w14:paraId="378C3448" w14:textId="77777777" w:rsidR="00F347CE" w:rsidRPr="0061476E" w:rsidRDefault="00F347CE" w:rsidP="00F347CE">
            <w:pPr>
              <w:rPr>
                <w:rFonts w:ascii="Arial" w:hAnsi="Arial" w:cs="Arial"/>
                <w:i/>
                <w:iCs/>
                <w:sz w:val="20"/>
                <w:szCs w:val="20"/>
              </w:rPr>
            </w:pPr>
          </w:p>
          <w:p w14:paraId="327B325A" w14:textId="4BE10DD3" w:rsidR="00993659" w:rsidRPr="0061476E" w:rsidRDefault="00993659" w:rsidP="00F347CE">
            <w:pPr>
              <w:rPr>
                <w:rFonts w:ascii="Arial" w:hAnsi="Arial" w:cs="Arial"/>
                <w:sz w:val="20"/>
                <w:szCs w:val="20"/>
              </w:rPr>
            </w:pPr>
          </w:p>
        </w:tc>
      </w:tr>
      <w:tr w:rsidR="001D15EC" w:rsidRPr="0061476E" w14:paraId="2B82F60A" w14:textId="77777777" w:rsidTr="001D15EC">
        <w:tc>
          <w:tcPr>
            <w:tcW w:w="1334" w:type="pct"/>
          </w:tcPr>
          <w:p w14:paraId="45CC727B" w14:textId="10D7C372" w:rsidR="00CB7F97" w:rsidRPr="0061476E" w:rsidRDefault="006250A3" w:rsidP="00F347CE">
            <w:pPr>
              <w:rPr>
                <w:rFonts w:ascii="Arial" w:hAnsi="Arial" w:cs="Arial"/>
                <w:b/>
                <w:bCs/>
                <w:sz w:val="20"/>
                <w:szCs w:val="20"/>
              </w:rPr>
            </w:pPr>
            <w:r w:rsidRPr="0061476E">
              <w:rPr>
                <w:rFonts w:ascii="Arial" w:hAnsi="Arial" w:cs="Arial"/>
                <w:b/>
                <w:bCs/>
                <w:sz w:val="20"/>
                <w:szCs w:val="20"/>
              </w:rPr>
              <w:t>Duration</w:t>
            </w:r>
            <w:r w:rsidR="00E132F0" w:rsidRPr="0061476E">
              <w:rPr>
                <w:rFonts w:ascii="Arial" w:hAnsi="Arial" w:cs="Arial"/>
                <w:b/>
                <w:bCs/>
                <w:sz w:val="20"/>
                <w:szCs w:val="20"/>
              </w:rPr>
              <w:t xml:space="preserve"> of activity</w:t>
            </w:r>
            <w:r w:rsidRPr="0061476E">
              <w:rPr>
                <w:rFonts w:ascii="Arial" w:hAnsi="Arial" w:cs="Arial"/>
                <w:b/>
                <w:bCs/>
                <w:sz w:val="20"/>
                <w:szCs w:val="20"/>
              </w:rPr>
              <w:t>:</w:t>
            </w:r>
          </w:p>
          <w:p w14:paraId="3F51CE01" w14:textId="0C4B7911" w:rsidR="006250A3" w:rsidRPr="0061476E" w:rsidRDefault="006250A3" w:rsidP="00F347CE">
            <w:pPr>
              <w:rPr>
                <w:rFonts w:ascii="Arial" w:hAnsi="Arial" w:cs="Arial"/>
                <w:sz w:val="20"/>
                <w:szCs w:val="20"/>
              </w:rPr>
            </w:pPr>
            <w:r w:rsidRPr="0061476E">
              <w:rPr>
                <w:rFonts w:ascii="Arial" w:hAnsi="Arial" w:cs="Arial"/>
                <w:sz w:val="18"/>
                <w:szCs w:val="18"/>
              </w:rPr>
              <w:t xml:space="preserve">e.g. all day </w:t>
            </w:r>
            <w:r w:rsidR="004F157C" w:rsidRPr="0061476E">
              <w:rPr>
                <w:rFonts w:ascii="Arial" w:hAnsi="Arial" w:cs="Arial"/>
                <w:sz w:val="18"/>
                <w:szCs w:val="18"/>
              </w:rPr>
              <w:t>or part of the day (pl</w:t>
            </w:r>
            <w:r w:rsidR="00076683" w:rsidRPr="0061476E">
              <w:rPr>
                <w:rFonts w:ascii="Arial" w:hAnsi="Arial" w:cs="Arial"/>
                <w:sz w:val="18"/>
                <w:szCs w:val="18"/>
              </w:rPr>
              <w:t>ea</w:t>
            </w:r>
            <w:r w:rsidR="004F157C" w:rsidRPr="0061476E">
              <w:rPr>
                <w:rFonts w:ascii="Arial" w:hAnsi="Arial" w:cs="Arial"/>
                <w:sz w:val="18"/>
                <w:szCs w:val="18"/>
              </w:rPr>
              <w:t>s</w:t>
            </w:r>
            <w:r w:rsidR="00076683" w:rsidRPr="0061476E">
              <w:rPr>
                <w:rFonts w:ascii="Arial" w:hAnsi="Arial" w:cs="Arial"/>
                <w:sz w:val="18"/>
                <w:szCs w:val="18"/>
              </w:rPr>
              <w:t>e</w:t>
            </w:r>
            <w:r w:rsidR="004F157C" w:rsidRPr="0061476E">
              <w:rPr>
                <w:rFonts w:ascii="Arial" w:hAnsi="Arial" w:cs="Arial"/>
                <w:sz w:val="18"/>
                <w:szCs w:val="18"/>
              </w:rPr>
              <w:t xml:space="preserve"> state)</w:t>
            </w:r>
          </w:p>
        </w:tc>
        <w:tc>
          <w:tcPr>
            <w:tcW w:w="3666" w:type="pct"/>
            <w:gridSpan w:val="3"/>
          </w:tcPr>
          <w:p w14:paraId="3F237830" w14:textId="77777777" w:rsidR="00CB7F97" w:rsidRPr="0061476E" w:rsidRDefault="00CB7F97" w:rsidP="00F347CE">
            <w:pPr>
              <w:rPr>
                <w:rFonts w:ascii="Arial" w:hAnsi="Arial" w:cs="Arial"/>
                <w:sz w:val="20"/>
                <w:szCs w:val="20"/>
              </w:rPr>
            </w:pPr>
          </w:p>
          <w:p w14:paraId="4058D8D3" w14:textId="400FF47F" w:rsidR="00F347CE" w:rsidRPr="0061476E" w:rsidRDefault="00F347CE" w:rsidP="00F347CE">
            <w:pPr>
              <w:rPr>
                <w:rFonts w:ascii="Arial" w:hAnsi="Arial" w:cs="Arial"/>
                <w:sz w:val="20"/>
                <w:szCs w:val="20"/>
              </w:rPr>
            </w:pPr>
          </w:p>
        </w:tc>
      </w:tr>
      <w:tr w:rsidR="001D15EC" w:rsidRPr="0061476E" w14:paraId="7FF2E628" w14:textId="77777777" w:rsidTr="001D15EC">
        <w:tc>
          <w:tcPr>
            <w:tcW w:w="5000" w:type="pct"/>
            <w:gridSpan w:val="4"/>
          </w:tcPr>
          <w:p w14:paraId="2A260DCD" w14:textId="6C9988B5" w:rsidR="001D15EC" w:rsidRPr="0061476E" w:rsidRDefault="001D15EC" w:rsidP="0061476E">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
                <w:sz w:val="20"/>
                <w:szCs w:val="20"/>
              </w:rPr>
            </w:pPr>
            <w:r w:rsidRPr="0061476E">
              <w:rPr>
                <w:rFonts w:ascii="Arial" w:hAnsi="Arial" w:cs="Arial"/>
                <w:b/>
                <w:i/>
                <w:sz w:val="20"/>
                <w:szCs w:val="20"/>
              </w:rPr>
              <w:t xml:space="preserve">I confirm that I have read and understand all </w:t>
            </w:r>
            <w:r w:rsidR="0061476E" w:rsidRPr="0061476E">
              <w:rPr>
                <w:rFonts w:ascii="Arial" w:hAnsi="Arial" w:cs="Arial"/>
                <w:b/>
                <w:i/>
                <w:sz w:val="20"/>
                <w:szCs w:val="20"/>
              </w:rPr>
              <w:t>the</w:t>
            </w:r>
            <w:r w:rsidRPr="0061476E">
              <w:rPr>
                <w:rFonts w:ascii="Arial" w:hAnsi="Arial" w:cs="Arial"/>
                <w:b/>
                <w:i/>
                <w:sz w:val="20"/>
                <w:szCs w:val="20"/>
              </w:rPr>
              <w:t xml:space="preserve"> terms and conditions and the Privacy Statement</w:t>
            </w:r>
            <w:r w:rsidR="0061476E" w:rsidRPr="0061476E">
              <w:rPr>
                <w:rFonts w:ascii="Arial" w:hAnsi="Arial" w:cs="Arial"/>
                <w:b/>
                <w:i/>
                <w:sz w:val="20"/>
                <w:szCs w:val="20"/>
              </w:rPr>
              <w:t xml:space="preserve"> below</w:t>
            </w:r>
            <w:r w:rsidRPr="0061476E">
              <w:rPr>
                <w:rFonts w:ascii="Arial" w:hAnsi="Arial" w:cs="Arial"/>
                <w:b/>
                <w:i/>
                <w:sz w:val="20"/>
                <w:szCs w:val="20"/>
              </w:rPr>
              <w:t xml:space="preserve"> and that the information provided is correct and accurate.</w:t>
            </w:r>
          </w:p>
          <w:p w14:paraId="41C52740" w14:textId="5D215A44" w:rsidR="00E2709A" w:rsidRPr="0061476E" w:rsidRDefault="00E2709A" w:rsidP="00F46B6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1476E">
              <w:rPr>
                <w:rFonts w:ascii="Arial" w:hAnsi="Arial" w:cs="Arial"/>
                <w:b/>
                <w:sz w:val="20"/>
                <w:szCs w:val="20"/>
              </w:rPr>
              <w:fldChar w:fldCharType="begin">
                <w:ffData>
                  <w:name w:val="Familiesyes"/>
                  <w:enabled/>
                  <w:calcOnExit w:val="0"/>
                  <w:checkBox>
                    <w:sizeAuto/>
                    <w:default w:val="0"/>
                  </w:checkBox>
                </w:ffData>
              </w:fldChar>
            </w:r>
            <w:r w:rsidRPr="0061476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476E">
              <w:rPr>
                <w:rFonts w:ascii="Arial" w:hAnsi="Arial" w:cs="Arial"/>
                <w:b/>
                <w:sz w:val="20"/>
                <w:szCs w:val="20"/>
              </w:rPr>
              <w:fldChar w:fldCharType="end"/>
            </w:r>
            <w:r w:rsidRPr="0061476E">
              <w:rPr>
                <w:rFonts w:ascii="Arial" w:hAnsi="Arial" w:cs="Arial"/>
                <w:b/>
                <w:sz w:val="20"/>
                <w:szCs w:val="20"/>
              </w:rPr>
              <w:t xml:space="preserve"> </w:t>
            </w:r>
            <w:r w:rsidRPr="0061476E">
              <w:rPr>
                <w:rFonts w:ascii="Arial" w:hAnsi="Arial" w:cs="Arial"/>
                <w:sz w:val="20"/>
                <w:szCs w:val="20"/>
              </w:rPr>
              <w:t>For applications submitted electronic please tick box.</w:t>
            </w:r>
            <w:r w:rsidR="00F46B67">
              <w:rPr>
                <w:rFonts w:ascii="Arial" w:hAnsi="Arial" w:cs="Arial"/>
                <w:sz w:val="20"/>
                <w:szCs w:val="20"/>
              </w:rPr>
              <w:t xml:space="preserve"> </w:t>
            </w:r>
            <w:r w:rsidRPr="0061476E">
              <w:rPr>
                <w:rFonts w:ascii="Arial" w:hAnsi="Arial" w:cs="Arial"/>
                <w:sz w:val="20"/>
                <w:szCs w:val="20"/>
              </w:rPr>
              <w:t>For applications submitted in hard copy format please sign and date.</w:t>
            </w:r>
          </w:p>
          <w:p w14:paraId="0DADE9BC" w14:textId="7A79405C" w:rsidR="001D15EC" w:rsidRPr="0061476E" w:rsidRDefault="00E2709A" w:rsidP="00E2709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u w:val="single"/>
              </w:rPr>
            </w:pPr>
            <w:r w:rsidRPr="0061476E">
              <w:rPr>
                <w:rFonts w:ascii="Arial" w:hAnsi="Arial" w:cs="Arial"/>
                <w:sz w:val="20"/>
                <w:szCs w:val="20"/>
              </w:rPr>
              <w:t xml:space="preserve">Signature:____________________________                    Date: ________________________ </w:t>
            </w:r>
            <w:r w:rsidRPr="0061476E">
              <w:rPr>
                <w:rFonts w:ascii="Arial" w:hAnsi="Arial" w:cs="Arial"/>
                <w:sz w:val="20"/>
                <w:szCs w:val="20"/>
                <w:u w:val="single"/>
              </w:rPr>
              <w:t xml:space="preserve">        </w:t>
            </w:r>
          </w:p>
          <w:p w14:paraId="441AF355" w14:textId="48925E6A" w:rsidR="001D15EC" w:rsidRPr="0061476E" w:rsidRDefault="001D15EC" w:rsidP="001D15E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61476E">
              <w:rPr>
                <w:rFonts w:ascii="Arial" w:hAnsi="Arial" w:cs="Arial"/>
                <w:sz w:val="20"/>
                <w:szCs w:val="20"/>
              </w:rPr>
              <w:t>Please provide a copy of your Public Liability Insurance</w:t>
            </w:r>
            <w:r w:rsidR="001C6E0E">
              <w:rPr>
                <w:rFonts w:ascii="Arial" w:hAnsi="Arial" w:cs="Arial"/>
                <w:sz w:val="20"/>
                <w:szCs w:val="20"/>
              </w:rPr>
              <w:t xml:space="preserve"> and working with children checks</w:t>
            </w:r>
            <w:r w:rsidRPr="0061476E">
              <w:rPr>
                <w:rFonts w:ascii="Arial" w:hAnsi="Arial" w:cs="Arial"/>
                <w:sz w:val="20"/>
                <w:szCs w:val="20"/>
              </w:rPr>
              <w:t xml:space="preserve"> when submitting your application. </w:t>
            </w:r>
          </w:p>
          <w:p w14:paraId="29781CBA" w14:textId="2FBEC1BB" w:rsidR="00E2709A" w:rsidRPr="0061476E" w:rsidRDefault="001D15EC" w:rsidP="001D15EC">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61476E">
              <w:rPr>
                <w:rFonts w:ascii="Arial" w:hAnsi="Arial" w:cs="Arial"/>
                <w:i/>
                <w:iCs/>
                <w:sz w:val="20"/>
                <w:szCs w:val="20"/>
              </w:rPr>
              <w:t xml:space="preserve">Please </w:t>
            </w:r>
            <w:r w:rsidRPr="0061476E">
              <w:rPr>
                <w:rFonts w:ascii="Arial" w:hAnsi="Arial" w:cs="Arial"/>
                <w:i/>
                <w:iCs/>
                <w:sz w:val="20"/>
                <w:szCs w:val="20"/>
                <w:lang w:val="en-US"/>
              </w:rPr>
              <w:t>be advised that completing this form does not guarantee your participation. You will be informed by return email if your application has been successful.</w:t>
            </w:r>
          </w:p>
        </w:tc>
      </w:tr>
    </w:tbl>
    <w:p w14:paraId="3A61CC51" w14:textId="77777777" w:rsidR="00F46B67" w:rsidRDefault="00F46B67" w:rsidP="00E2709A">
      <w:pPr>
        <w:spacing w:after="200" w:line="276" w:lineRule="auto"/>
        <w:jc w:val="center"/>
        <w:rPr>
          <w:rFonts w:ascii="Arial" w:hAnsi="Arial" w:cs="Arial"/>
          <w:b/>
          <w:sz w:val="24"/>
          <w:szCs w:val="24"/>
          <w:lang w:val="en-US"/>
        </w:rPr>
      </w:pPr>
    </w:p>
    <w:p w14:paraId="48416DE6" w14:textId="77777777" w:rsidR="007C08ED" w:rsidRDefault="007C08ED" w:rsidP="00E2709A">
      <w:pPr>
        <w:spacing w:after="200" w:line="276" w:lineRule="auto"/>
        <w:jc w:val="center"/>
        <w:rPr>
          <w:rFonts w:ascii="Arial" w:hAnsi="Arial" w:cs="Arial"/>
          <w:b/>
          <w:sz w:val="24"/>
          <w:szCs w:val="24"/>
          <w:lang w:val="en-US"/>
        </w:rPr>
      </w:pPr>
    </w:p>
    <w:p w14:paraId="05337C15" w14:textId="26CA4FBD" w:rsidR="00E2709A" w:rsidRPr="0061476E" w:rsidRDefault="00E2709A" w:rsidP="00E2709A">
      <w:pPr>
        <w:spacing w:after="200" w:line="276" w:lineRule="auto"/>
        <w:jc w:val="center"/>
        <w:rPr>
          <w:rFonts w:ascii="Arial" w:hAnsi="Arial" w:cs="Arial"/>
          <w:sz w:val="24"/>
          <w:szCs w:val="24"/>
          <w:lang w:val="en-US"/>
        </w:rPr>
      </w:pPr>
      <w:r w:rsidRPr="0061476E">
        <w:rPr>
          <w:rFonts w:ascii="Arial" w:hAnsi="Arial" w:cs="Arial"/>
          <w:b/>
          <w:sz w:val="24"/>
          <w:szCs w:val="24"/>
          <w:lang w:val="en-US"/>
        </w:rPr>
        <w:t>APPLICATION - TERMS AND CONDITIONS</w:t>
      </w:r>
    </w:p>
    <w:p w14:paraId="51B135FB"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COVIDSafe Plan</w:t>
      </w:r>
    </w:p>
    <w:p w14:paraId="1670BD6C" w14:textId="77777777" w:rsidR="001D15EC" w:rsidRPr="0061476E" w:rsidRDefault="001D15EC" w:rsidP="001D15EC">
      <w:pPr>
        <w:pStyle w:val="Heading2"/>
        <w:rPr>
          <w:rFonts w:ascii="Arial" w:hAnsi="Arial" w:cs="Arial"/>
          <w:b w:val="0"/>
          <w:color w:val="auto"/>
          <w:sz w:val="18"/>
          <w:szCs w:val="18"/>
        </w:rPr>
      </w:pPr>
      <w:r w:rsidRPr="0061476E">
        <w:rPr>
          <w:rFonts w:ascii="Arial" w:hAnsi="Arial" w:cs="Arial"/>
          <w:b w:val="0"/>
          <w:color w:val="auto"/>
          <w:sz w:val="18"/>
          <w:szCs w:val="18"/>
        </w:rPr>
        <w:t xml:space="preserve">It is mandatory for every Victorian business with on-site operations to have a </w:t>
      </w:r>
      <w:hyperlink r:id="rId10" w:history="1">
        <w:r w:rsidRPr="0061476E">
          <w:rPr>
            <w:rStyle w:val="Hyperlink"/>
            <w:rFonts w:ascii="Arial" w:hAnsi="Arial" w:cs="Arial"/>
            <w:color w:val="auto"/>
            <w:sz w:val="18"/>
            <w:szCs w:val="18"/>
          </w:rPr>
          <w:t>COVIDSafe Plan</w:t>
        </w:r>
      </w:hyperlink>
      <w:r w:rsidRPr="0061476E">
        <w:rPr>
          <w:rFonts w:ascii="Arial" w:hAnsi="Arial" w:cs="Arial"/>
          <w:b w:val="0"/>
          <w:color w:val="auto"/>
          <w:sz w:val="18"/>
          <w:szCs w:val="18"/>
        </w:rPr>
        <w:t xml:space="preserve">. The City of Greater Dandenong Council is not responsible for review or approval of COVIDSafe Event Plans. For more information, please visit </w:t>
      </w:r>
      <w:hyperlink r:id="rId11" w:history="1">
        <w:r w:rsidRPr="0061476E">
          <w:rPr>
            <w:rStyle w:val="Hyperlink"/>
            <w:rFonts w:ascii="Arial" w:hAnsi="Arial" w:cs="Arial"/>
            <w:color w:val="auto"/>
            <w:sz w:val="18"/>
            <w:szCs w:val="18"/>
          </w:rPr>
          <w:t>coronavirus.vic.gov.au/covidsafe-plan</w:t>
        </w:r>
      </w:hyperlink>
      <w:r w:rsidRPr="0061476E">
        <w:rPr>
          <w:rFonts w:ascii="Arial" w:hAnsi="Arial" w:cs="Arial"/>
          <w:b w:val="0"/>
          <w:color w:val="auto"/>
          <w:sz w:val="18"/>
          <w:szCs w:val="18"/>
        </w:rPr>
        <w:t>. Please also ensure you have hand sanitizer available at your stall.</w:t>
      </w:r>
    </w:p>
    <w:p w14:paraId="7E1F8689"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Legal requirements</w:t>
      </w:r>
    </w:p>
    <w:p w14:paraId="1A793FB7" w14:textId="77777777" w:rsidR="001D15EC" w:rsidRPr="0061476E" w:rsidRDefault="001D15EC" w:rsidP="001D15EC">
      <w:pPr>
        <w:rPr>
          <w:rFonts w:ascii="Arial" w:hAnsi="Arial" w:cs="Arial"/>
          <w:b/>
          <w:sz w:val="18"/>
          <w:szCs w:val="18"/>
        </w:rPr>
      </w:pPr>
      <w:r w:rsidRPr="0061476E">
        <w:rPr>
          <w:rFonts w:ascii="Arial" w:hAnsi="Arial" w:cs="Arial"/>
          <w:b/>
          <w:sz w:val="18"/>
          <w:szCs w:val="18"/>
        </w:rPr>
        <w:t>Selling alcohol, offensive materials, weapon-lookalike toys, or illegal goods is strictly prohibited.</w:t>
      </w:r>
    </w:p>
    <w:p w14:paraId="388E1264"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Insurance</w:t>
      </w:r>
    </w:p>
    <w:p w14:paraId="3D646809"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 xml:space="preserve">A copy of your Public Liability Insurance valid on the event date is required for participation in this event. This is a compulsory requirement. Please supply this when submitting your application. </w:t>
      </w:r>
    </w:p>
    <w:p w14:paraId="4FF7F5B7" w14:textId="77777777" w:rsidR="001D15EC" w:rsidRPr="0061476E" w:rsidRDefault="001D15EC" w:rsidP="001D15EC">
      <w:pPr>
        <w:rPr>
          <w:rFonts w:ascii="Arial" w:hAnsi="Arial" w:cs="Arial"/>
          <w:sz w:val="18"/>
          <w:szCs w:val="18"/>
        </w:rPr>
      </w:pPr>
      <w:r w:rsidRPr="0061476E">
        <w:rPr>
          <w:rFonts w:ascii="Arial" w:hAnsi="Arial" w:cs="Arial"/>
          <w:sz w:val="18"/>
          <w:szCs w:val="18"/>
        </w:rPr>
        <w:t>A Public Liability and Productions Liability insurance policy in a form approved by the Council; noting the Council as a Principal, insuring for a sum of not less than twenty (20) million dollars the Council and the Stallholder against all actions, costs, claims, charges, expenses and damages whatsoever which may be brought or made or claimed against the Council or Stallholder, or both arising out of or in relation to this agreement. The policy must also confirm that the insurance cover includes across liability clause extending the policy so that the words “the insured” shall be considered as applying to each party comprising the insured, as though a separate policy has been issued to each of the parties in the same manner as if that party were the only party name as the insured. Proof of this policy must be by way of certificate of Currency.</w:t>
      </w:r>
    </w:p>
    <w:p w14:paraId="769A3C27" w14:textId="77777777" w:rsidR="001D15EC" w:rsidRPr="0061476E" w:rsidRDefault="001D15EC" w:rsidP="001D15EC">
      <w:pPr>
        <w:rPr>
          <w:rFonts w:ascii="Arial" w:hAnsi="Arial" w:cs="Arial"/>
          <w:sz w:val="18"/>
          <w:szCs w:val="18"/>
        </w:rPr>
      </w:pPr>
      <w:r w:rsidRPr="0061476E">
        <w:rPr>
          <w:rFonts w:ascii="Arial" w:hAnsi="Arial" w:cs="Arial"/>
          <w:sz w:val="18"/>
          <w:szCs w:val="18"/>
        </w:rPr>
        <w:t>Such other policies the Council may reasonably require. It is highly recommended that this include a policy to cover damage to the contents of the site including all fixtures and fittings against loss or damage by fire, storm and tempest, explosion, earthquake, riots, strikes, malicious damage, impact by vehicles including aircraft and other aerial devices, extraneous water including flood, burglary, and damage by burglary and accidental damage for their full reinstatement and replacement value.</w:t>
      </w:r>
    </w:p>
    <w:p w14:paraId="160299BC"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Other conditions</w:t>
      </w:r>
    </w:p>
    <w:p w14:paraId="7CD0749F" w14:textId="77777777" w:rsidR="001D15EC" w:rsidRPr="0061476E" w:rsidRDefault="001D15EC" w:rsidP="001D15EC">
      <w:pPr>
        <w:rPr>
          <w:rFonts w:ascii="Arial" w:hAnsi="Arial" w:cs="Arial"/>
          <w:sz w:val="18"/>
          <w:szCs w:val="18"/>
        </w:rPr>
      </w:pPr>
      <w:r w:rsidRPr="0061476E">
        <w:rPr>
          <w:rFonts w:ascii="Arial" w:hAnsi="Arial" w:cs="Arial"/>
          <w:sz w:val="18"/>
          <w:szCs w:val="18"/>
        </w:rPr>
        <w:t>Once an application is approved, items as specified in the application cannot be changed. The Council reserves the right to reject applications or stop stalls from trading any items or engaging in any promotional activities not complying with the approved application, consumer protection guidelines, Council Policy, or being offensive to the public. This includes gambling activities, the selling of alcoholic drinks, items deemed to be dangerous and offensive.</w:t>
      </w:r>
    </w:p>
    <w:p w14:paraId="6416E1DC" w14:textId="77777777" w:rsidR="001D15EC" w:rsidRPr="0061476E" w:rsidRDefault="001D15EC" w:rsidP="001D15EC">
      <w:pPr>
        <w:rPr>
          <w:rFonts w:ascii="Arial" w:hAnsi="Arial" w:cs="Arial"/>
          <w:sz w:val="18"/>
          <w:szCs w:val="18"/>
        </w:rPr>
      </w:pPr>
      <w:r w:rsidRPr="0061476E">
        <w:rPr>
          <w:rFonts w:ascii="Arial" w:hAnsi="Arial" w:cs="Arial"/>
          <w:sz w:val="18"/>
          <w:szCs w:val="18"/>
        </w:rPr>
        <w:t>That Council may, at the organiser’s discretion and for any reason including, but not limited to, public safety, resolve to temporarily close part of, or the entire Festival site during the scheduled period of event. You hereby acknowledge the Council’s right to take this action and hereby agree that in the event that if the Council does so, then you will not seek to claim any compensation nor otherwise seek to impose any liability on the Council of any nature whatsoever.</w:t>
      </w:r>
    </w:p>
    <w:p w14:paraId="5CE3968D" w14:textId="77777777" w:rsidR="001D15EC" w:rsidRPr="0061476E" w:rsidRDefault="001D15EC" w:rsidP="001D15EC">
      <w:pPr>
        <w:rPr>
          <w:rFonts w:ascii="Arial" w:hAnsi="Arial" w:cs="Arial"/>
          <w:sz w:val="18"/>
          <w:szCs w:val="18"/>
        </w:rPr>
      </w:pPr>
      <w:r w:rsidRPr="0061476E">
        <w:rPr>
          <w:rFonts w:ascii="Arial" w:hAnsi="Arial" w:cs="Arial"/>
          <w:sz w:val="18"/>
          <w:szCs w:val="18"/>
        </w:rPr>
        <w:t>By completing an application to trade at the event, you agree to:</w:t>
      </w:r>
    </w:p>
    <w:p w14:paraId="2213931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behave in a polite and professional manner to all participants, workers, event staff, volunteers and other stallholders involved;</w:t>
      </w:r>
    </w:p>
    <w:p w14:paraId="63FD9F9B"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to respect the Council’s security arrangements and comply with the measures put in place to ensure a safe and secure Festival for both the public, event staff, workers, volunteers and stallholders;</w:t>
      </w:r>
    </w:p>
    <w:p w14:paraId="13E0F28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take all reasonable care, including respecting the rights of other stallholders in the use of communal storage areas, including refrigerated space;</w:t>
      </w:r>
    </w:p>
    <w:p w14:paraId="37C3CF4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decisions made by management of the Festival, including any decisions relation to the stall site; and</w:t>
      </w:r>
    </w:p>
    <w:p w14:paraId="6DF381CD"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all related sections of the Fair Trading Act 1990 in the conduct of the stall site;</w:t>
      </w:r>
    </w:p>
    <w:p w14:paraId="31C7795A"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lastRenderedPageBreak/>
        <w:t>agree to indemnify and keep indemnified and to hold harmless the Council its servants and agents from and against all actions, costs, charges, expenses and damages whatsoever which may be brought or claimed against them, arising out of or in relation to this agreement, provided that this indemnity shall not apply where such actions, costs, charges, expenses and demands have arisen due to the negligence of the Council its servants and agents.</w:t>
      </w:r>
    </w:p>
    <w:p w14:paraId="4C87507B" w14:textId="77777777" w:rsidR="001D15EC" w:rsidRPr="0061476E" w:rsidRDefault="001D15EC" w:rsidP="001D15EC">
      <w:pPr>
        <w:rPr>
          <w:rFonts w:ascii="Arial" w:hAnsi="Arial" w:cs="Arial"/>
          <w:sz w:val="18"/>
          <w:szCs w:val="18"/>
        </w:rPr>
      </w:pPr>
      <w:r w:rsidRPr="0061476E">
        <w:rPr>
          <w:rFonts w:ascii="Arial" w:hAnsi="Arial" w:cs="Arial"/>
          <w:sz w:val="18"/>
          <w:szCs w:val="18"/>
        </w:rPr>
        <w:t>The Council reserves the right to, after notice and opportunity to rectify, close any stall that does not comply with the terms and conditions of this agreement.</w:t>
      </w:r>
    </w:p>
    <w:p w14:paraId="154C6194" w14:textId="1557D3B8" w:rsidR="001D15EC" w:rsidRPr="0061476E" w:rsidRDefault="001D15EC" w:rsidP="001D15EC">
      <w:pPr>
        <w:rPr>
          <w:rFonts w:ascii="Arial" w:hAnsi="Arial" w:cs="Arial"/>
          <w:sz w:val="18"/>
          <w:szCs w:val="18"/>
        </w:rPr>
      </w:pPr>
      <w:r w:rsidRPr="0061476E">
        <w:rPr>
          <w:rFonts w:ascii="Arial" w:hAnsi="Arial" w:cs="Arial"/>
          <w:sz w:val="18"/>
          <w:szCs w:val="18"/>
        </w:rPr>
        <w:t>The Council holds the right to reject an application at its own discretion.</w:t>
      </w:r>
    </w:p>
    <w:p w14:paraId="2E48394B" w14:textId="77777777" w:rsidR="001D15EC" w:rsidRPr="0061476E" w:rsidRDefault="001D15EC" w:rsidP="001D15EC">
      <w:pPr>
        <w:pStyle w:val="Heading2"/>
        <w:rPr>
          <w:rFonts w:ascii="Arial" w:hAnsi="Arial" w:cs="Arial"/>
          <w:color w:val="auto"/>
          <w:sz w:val="24"/>
          <w:szCs w:val="24"/>
          <w:lang w:val="en-US"/>
        </w:rPr>
      </w:pPr>
      <w:r w:rsidRPr="0061476E">
        <w:rPr>
          <w:rFonts w:ascii="Arial" w:hAnsi="Arial" w:cs="Arial"/>
          <w:color w:val="auto"/>
          <w:sz w:val="24"/>
          <w:szCs w:val="24"/>
          <w:lang w:eastAsia="en-AU"/>
        </w:rPr>
        <w:t>Event marketing</w:t>
      </w:r>
    </w:p>
    <w:p w14:paraId="23CAB383"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In an effort to promote the event, we will ask all participating stall holders to undertake the following:</w:t>
      </w:r>
    </w:p>
    <w:p w14:paraId="3255641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Engage with the Social Media promotion by sharing it with friends and posting about the event on your social media. </w:t>
      </w:r>
    </w:p>
    <w:p w14:paraId="10ED5C03"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List the event on your website, if available. </w:t>
      </w:r>
    </w:p>
    <w:p w14:paraId="7CEFA585"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Distribute hardcopy flyers, if appropriate.</w:t>
      </w:r>
    </w:p>
    <w:p w14:paraId="10ADD5A2" w14:textId="77777777" w:rsidR="001D15EC" w:rsidRPr="0061476E" w:rsidRDefault="001D15EC" w:rsidP="001D15EC">
      <w:pPr>
        <w:pStyle w:val="Heading2"/>
        <w:keepNext/>
        <w:rPr>
          <w:rFonts w:ascii="Arial" w:hAnsi="Arial" w:cs="Arial"/>
          <w:color w:val="auto"/>
          <w:sz w:val="24"/>
          <w:szCs w:val="24"/>
          <w:lang w:eastAsia="en-AU"/>
        </w:rPr>
      </w:pPr>
      <w:r w:rsidRPr="0061476E">
        <w:rPr>
          <w:rFonts w:ascii="Arial" w:hAnsi="Arial" w:cs="Arial"/>
          <w:color w:val="auto"/>
          <w:sz w:val="24"/>
          <w:szCs w:val="24"/>
          <w:lang w:eastAsia="en-AU"/>
        </w:rPr>
        <w:t>Working with Children Check</w:t>
      </w:r>
    </w:p>
    <w:p w14:paraId="77E95422"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The Working with Children Check is a screening process for assessing or re-assessing people who work with or care for children in Victoria. City of Greater Dandenong is child friendly city and require all contractors and event participants to hold a Working with Children Check Card. All event participants are required to hold Working with Children Check.</w:t>
      </w:r>
    </w:p>
    <w:p w14:paraId="4D4D839A"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Participants will not be able to participate on an event day unless holding Working with Children Check Card.  </w:t>
      </w:r>
    </w:p>
    <w:p w14:paraId="31BE9079"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Working with Children Check card copy will need to be submitted through our email at </w:t>
      </w:r>
      <w:hyperlink r:id="rId12" w:history="1">
        <w:r w:rsidRPr="0061476E">
          <w:rPr>
            <w:rStyle w:val="Hyperlink"/>
            <w:rFonts w:ascii="Arial" w:hAnsi="Arial" w:cs="Arial"/>
            <w:color w:val="auto"/>
            <w:sz w:val="18"/>
            <w:szCs w:val="18"/>
          </w:rPr>
          <w:t>events@cgd.vic.gov.au</w:t>
        </w:r>
      </w:hyperlink>
      <w:r w:rsidRPr="0061476E">
        <w:rPr>
          <w:rStyle w:val="Hyperlink"/>
          <w:rFonts w:ascii="Arial" w:hAnsi="Arial" w:cs="Arial"/>
          <w:color w:val="auto"/>
          <w:sz w:val="18"/>
          <w:szCs w:val="18"/>
        </w:rPr>
        <w:t xml:space="preserve"> </w:t>
      </w:r>
      <w:r w:rsidRPr="0061476E">
        <w:rPr>
          <w:rFonts w:ascii="Arial" w:hAnsi="Arial" w:cs="Arial"/>
          <w:sz w:val="18"/>
          <w:szCs w:val="18"/>
        </w:rPr>
        <w:t>and available on the day of the event.</w:t>
      </w:r>
    </w:p>
    <w:p w14:paraId="76B95083"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Privacy statement</w:t>
      </w:r>
    </w:p>
    <w:p w14:paraId="3E52BAA2"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The City of Greater Dandenong values and is committed to protecting your privacy. We handle your personal information in accordance with the </w:t>
      </w:r>
      <w:r w:rsidRPr="0061476E">
        <w:rPr>
          <w:rStyle w:val="Emphasis"/>
          <w:rFonts w:ascii="Arial" w:hAnsi="Arial" w:cs="Arial"/>
          <w:sz w:val="18"/>
          <w:szCs w:val="18"/>
        </w:rPr>
        <w:t>Privacy and Data Protection Act 2014 </w:t>
      </w:r>
      <w:r w:rsidRPr="0061476E">
        <w:rPr>
          <w:rFonts w:ascii="Arial" w:hAnsi="Arial" w:cs="Arial"/>
          <w:i/>
          <w:sz w:val="18"/>
          <w:szCs w:val="18"/>
        </w:rPr>
        <w:t>(Vic).</w:t>
      </w:r>
      <w:r w:rsidRPr="0061476E">
        <w:rPr>
          <w:rFonts w:ascii="Arial" w:hAnsi="Arial" w:cs="Arial"/>
          <w:sz w:val="18"/>
          <w:szCs w:val="18"/>
        </w:rPr>
        <w:t xml:space="preserve">  </w:t>
      </w:r>
    </w:p>
    <w:p w14:paraId="06CEBB3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For information about our broader collection, use, and disclosure of personal information, please refer to our privacy policy at </w:t>
      </w:r>
      <w:hyperlink r:id="rId13" w:history="1">
        <w:r w:rsidRPr="0061476E">
          <w:rPr>
            <w:rStyle w:val="Hyperlink"/>
            <w:rFonts w:ascii="Arial" w:hAnsi="Arial" w:cs="Arial"/>
            <w:color w:val="auto"/>
            <w:sz w:val="18"/>
            <w:szCs w:val="18"/>
          </w:rPr>
          <w:t>www.greaterdandenong.com</w:t>
        </w:r>
      </w:hyperlink>
    </w:p>
    <w:p w14:paraId="43F1B33B" w14:textId="77777777" w:rsidR="001D15EC" w:rsidRPr="0061476E" w:rsidRDefault="001D15EC" w:rsidP="001D15EC">
      <w:pPr>
        <w:keepLines/>
        <w:spacing w:after="0" w:line="240" w:lineRule="auto"/>
        <w:rPr>
          <w:rFonts w:ascii="Arial" w:hAnsi="Arial" w:cs="Arial"/>
          <w:sz w:val="18"/>
          <w:szCs w:val="18"/>
        </w:rPr>
      </w:pPr>
      <w:r w:rsidRPr="0061476E">
        <w:rPr>
          <w:rFonts w:ascii="Arial" w:hAnsi="Arial" w:cs="Arial"/>
          <w:sz w:val="18"/>
          <w:szCs w:val="18"/>
        </w:rPr>
        <w:t xml:space="preserve">Information collected from this expression of interest will remain the property of the City of Greater Dandenong and will be kept as long as they are required administratively.  Council will manage and dispose of the information in accordance with the </w:t>
      </w:r>
      <w:r w:rsidRPr="0061476E">
        <w:rPr>
          <w:rFonts w:ascii="Arial" w:hAnsi="Arial" w:cs="Arial"/>
          <w:i/>
          <w:sz w:val="18"/>
          <w:szCs w:val="18"/>
        </w:rPr>
        <w:t>Public Records Act 1973.</w:t>
      </w:r>
    </w:p>
    <w:p w14:paraId="2A75AE62" w14:textId="77777777" w:rsidR="001D15EC" w:rsidRPr="0061476E" w:rsidRDefault="001D15EC" w:rsidP="001D15EC">
      <w:pPr>
        <w:keepLines/>
        <w:spacing w:after="0" w:line="240" w:lineRule="auto"/>
        <w:rPr>
          <w:rFonts w:ascii="Arial" w:hAnsi="Arial" w:cs="Arial"/>
          <w:sz w:val="18"/>
          <w:szCs w:val="18"/>
        </w:rPr>
      </w:pPr>
    </w:p>
    <w:p w14:paraId="7FAFB82B" w14:textId="77777777" w:rsidR="001D15EC" w:rsidRPr="0061476E" w:rsidRDefault="001D15EC" w:rsidP="001D15EC">
      <w:pPr>
        <w:rPr>
          <w:rFonts w:ascii="Arial" w:hAnsi="Arial" w:cs="Arial"/>
          <w:sz w:val="18"/>
          <w:szCs w:val="18"/>
        </w:rPr>
      </w:pPr>
      <w:r w:rsidRPr="0061476E">
        <w:rPr>
          <w:rFonts w:ascii="Arial" w:hAnsi="Arial" w:cs="Arial"/>
          <w:sz w:val="18"/>
          <w:szCs w:val="18"/>
        </w:rPr>
        <w:t>Council will not disclose your personal information to third parties without your consent unless we are required or authorised to do so by law.</w:t>
      </w:r>
    </w:p>
    <w:p w14:paraId="13395045" w14:textId="77777777" w:rsidR="001D15EC" w:rsidRPr="0061476E" w:rsidRDefault="001D15EC" w:rsidP="001D15EC">
      <w:pPr>
        <w:pStyle w:val="NormalWeb"/>
        <w:rPr>
          <w:rFonts w:ascii="Arial" w:hAnsi="Arial" w:cs="Arial"/>
          <w:i/>
          <w:iCs/>
          <w:sz w:val="18"/>
          <w:szCs w:val="18"/>
        </w:rPr>
      </w:pPr>
      <w:r w:rsidRPr="0061476E">
        <w:rPr>
          <w:rFonts w:ascii="Arial" w:eastAsiaTheme="minorEastAsia" w:hAnsi="Arial" w:cs="Arial"/>
          <w:sz w:val="18"/>
          <w:szCs w:val="18"/>
          <w:lang w:val="en-GB" w:eastAsia="en-US"/>
        </w:rPr>
        <w:t>You may request access to, or correction of, documents that contain your personal information which are in our possession. For information on how to make a request for access or correction, please contact Council’s Privacy Officer on 8571 1000.</w:t>
      </w:r>
      <w:r w:rsidRPr="0061476E">
        <w:rPr>
          <w:rFonts w:ascii="Arial" w:hAnsi="Arial" w:cs="Arial"/>
          <w:sz w:val="18"/>
          <w:szCs w:val="18"/>
        </w:rPr>
        <w:t xml:space="preserve">  </w:t>
      </w:r>
      <w:r w:rsidRPr="0061476E">
        <w:rPr>
          <w:rStyle w:val="Emphasis"/>
          <w:rFonts w:ascii="Arial" w:eastAsiaTheme="minorEastAsia" w:hAnsi="Arial" w:cs="Arial"/>
          <w:sz w:val="18"/>
          <w:szCs w:val="18"/>
          <w:lang w:val="en-GB" w:eastAsia="en-US"/>
        </w:rPr>
        <w:t xml:space="preserve">Requests for access or correction will be handled in accordance with the Freedom of Information Act 1982 (Vic). </w:t>
      </w:r>
    </w:p>
    <w:p w14:paraId="18C92A48" w14:textId="77777777" w:rsidR="001D15EC" w:rsidRPr="0061476E" w:rsidRDefault="001D15EC" w:rsidP="001D15EC">
      <w:pPr>
        <w:spacing w:before="100" w:beforeAutospacing="1" w:after="100" w:afterAutospacing="1" w:line="312" w:lineRule="auto"/>
        <w:rPr>
          <w:rFonts w:ascii="Arial" w:hAnsi="Arial" w:cs="Arial"/>
          <w:sz w:val="18"/>
          <w:szCs w:val="18"/>
        </w:rPr>
      </w:pPr>
      <w:r w:rsidRPr="0061476E">
        <w:rPr>
          <w:rFonts w:ascii="Arial" w:hAnsi="Arial" w:cs="Arial"/>
          <w:sz w:val="18"/>
          <w:szCs w:val="18"/>
          <w:lang w:eastAsia="en-AU"/>
        </w:rPr>
        <w:t xml:space="preserve">If you believe Council has breached your privacy, please forward a written complaint to </w:t>
      </w:r>
      <w:r w:rsidRPr="0061476E">
        <w:rPr>
          <w:rFonts w:ascii="Arial" w:hAnsi="Arial" w:cs="Arial"/>
          <w:sz w:val="18"/>
          <w:szCs w:val="18"/>
        </w:rPr>
        <w:t>City of Greater Dandenong, Privacy Officer, PO Box 200, Dandenong, Vic, 3175.</w:t>
      </w:r>
    </w:p>
    <w:p w14:paraId="452AA69D" w14:textId="77777777" w:rsidR="00E2709A" w:rsidRPr="0061476E" w:rsidRDefault="00E2709A" w:rsidP="001D15EC">
      <w:pPr>
        <w:spacing w:line="360" w:lineRule="auto"/>
        <w:jc w:val="both"/>
        <w:rPr>
          <w:rFonts w:ascii="Arial" w:hAnsi="Arial" w:cs="Arial"/>
          <w:b/>
          <w:bCs/>
          <w:sz w:val="20"/>
          <w:szCs w:val="20"/>
        </w:rPr>
      </w:pPr>
    </w:p>
    <w:sectPr w:rsidR="00E2709A" w:rsidRPr="0061476E" w:rsidSect="00753DC4">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A141" w14:textId="77777777" w:rsidR="00753DC4" w:rsidRDefault="00753DC4" w:rsidP="00CB7F97">
      <w:pPr>
        <w:spacing w:after="0" w:line="240" w:lineRule="auto"/>
      </w:pPr>
      <w:r>
        <w:separator/>
      </w:r>
    </w:p>
  </w:endnote>
  <w:endnote w:type="continuationSeparator" w:id="0">
    <w:p w14:paraId="09648EB1" w14:textId="77777777" w:rsidR="00753DC4" w:rsidRDefault="00753DC4"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1319"/>
      <w:docPartObj>
        <w:docPartGallery w:val="Page Numbers (Bottom of Page)"/>
        <w:docPartUnique/>
      </w:docPartObj>
    </w:sdtPr>
    <w:sdtEndPr>
      <w:rPr>
        <w:noProof/>
      </w:rPr>
    </w:sdtEndPr>
    <w:sdtContent>
      <w:p w14:paraId="0745FBD0" w14:textId="3527FFAE" w:rsidR="0061476E" w:rsidRDefault="0061476E" w:rsidP="00614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5180"/>
      <w:docPartObj>
        <w:docPartGallery w:val="Page Numbers (Bottom of Page)"/>
        <w:docPartUnique/>
      </w:docPartObj>
    </w:sdtPr>
    <w:sdtEndPr>
      <w:rPr>
        <w:noProof/>
      </w:rPr>
    </w:sdtEndPr>
    <w:sdtContent>
      <w:p w14:paraId="26E5CA5A" w14:textId="20FF0668" w:rsidR="001D15EC" w:rsidRDefault="001D15EC" w:rsidP="001D1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7D71" w14:textId="77777777" w:rsidR="00753DC4" w:rsidRDefault="00753DC4" w:rsidP="00CB7F97">
      <w:pPr>
        <w:spacing w:after="0" w:line="240" w:lineRule="auto"/>
      </w:pPr>
      <w:r>
        <w:separator/>
      </w:r>
    </w:p>
  </w:footnote>
  <w:footnote w:type="continuationSeparator" w:id="0">
    <w:p w14:paraId="1A036D4F" w14:textId="77777777" w:rsidR="00753DC4" w:rsidRDefault="00753DC4"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2A" w14:textId="589512C7"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b/>
        <w:bCs/>
        <w:noProof/>
        <w:color w:val="0000FF"/>
        <w:sz w:val="32"/>
        <w:szCs w:val="32"/>
      </w:rPr>
      <w:drawing>
        <wp:anchor distT="0" distB="0" distL="114300" distR="114300" simplePos="0" relativeHeight="251659264" behindDoc="1" locked="0" layoutInCell="1" allowOverlap="1" wp14:anchorId="7A754FA4" wp14:editId="017D352E">
          <wp:simplePos x="0" y="0"/>
          <wp:positionH relativeFrom="column">
            <wp:posOffset>4968240</wp:posOffset>
          </wp:positionH>
          <wp:positionV relativeFrom="paragraph">
            <wp:posOffset>-198120</wp:posOffset>
          </wp:positionV>
          <wp:extent cx="1301750" cy="411224"/>
          <wp:effectExtent l="0" t="0" r="0" b="8255"/>
          <wp:wrapNone/>
          <wp:docPr id="5" name="Picture 5" descr="http://webstar/Resources/SiteImages/img97060.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411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3AC">
      <w:rPr>
        <w:rFonts w:ascii="Arial" w:hAnsi="Arial" w:cs="Arial"/>
        <w:b/>
        <w:bCs/>
        <w:sz w:val="32"/>
        <w:szCs w:val="32"/>
      </w:rPr>
      <w:t>EXPRESSION OF INTEREST FORM</w:t>
    </w:r>
  </w:p>
  <w:p w14:paraId="69FE3947" w14:textId="6EA138C8" w:rsidR="00476117" w:rsidRPr="005803AC" w:rsidRDefault="00476117" w:rsidP="00E2709A">
    <w:pPr>
      <w:pStyle w:val="Header"/>
      <w:spacing w:before="80"/>
      <w:jc w:val="center"/>
      <w:rPr>
        <w:rFonts w:ascii="Arial" w:hAnsi="Arial" w:cs="Arial"/>
        <w:b/>
        <w:bCs/>
        <w:sz w:val="32"/>
        <w:szCs w:val="32"/>
      </w:rPr>
    </w:pPr>
    <w:r w:rsidRPr="005803AC">
      <w:rPr>
        <w:rFonts w:ascii="Arial" w:hAnsi="Arial" w:cs="Arial"/>
        <w:b/>
        <w:bCs/>
        <w:sz w:val="32"/>
        <w:szCs w:val="32"/>
      </w:rPr>
      <w:t xml:space="preserve">For </w:t>
    </w:r>
    <w:r w:rsidR="001A1498" w:rsidRPr="005803AC">
      <w:rPr>
        <w:rFonts w:ascii="Arial" w:hAnsi="Arial" w:cs="Arial"/>
        <w:b/>
        <w:bCs/>
        <w:sz w:val="32"/>
        <w:szCs w:val="32"/>
      </w:rPr>
      <w:t>M</w:t>
    </w:r>
    <w:r w:rsidRPr="005803AC">
      <w:rPr>
        <w:rFonts w:ascii="Arial" w:hAnsi="Arial" w:cs="Arial"/>
        <w:b/>
        <w:bCs/>
        <w:sz w:val="32"/>
        <w:szCs w:val="32"/>
      </w:rPr>
      <w:t xml:space="preserve">arket </w:t>
    </w:r>
    <w:r w:rsidR="001A1498" w:rsidRPr="005803AC">
      <w:rPr>
        <w:rFonts w:ascii="Arial" w:hAnsi="Arial" w:cs="Arial"/>
        <w:b/>
        <w:bCs/>
        <w:sz w:val="32"/>
        <w:szCs w:val="32"/>
      </w:rPr>
      <w:t>S</w:t>
    </w:r>
    <w:r w:rsidRPr="005803AC">
      <w:rPr>
        <w:rFonts w:ascii="Arial" w:hAnsi="Arial" w:cs="Arial"/>
        <w:b/>
        <w:bCs/>
        <w:sz w:val="32"/>
        <w:szCs w:val="32"/>
      </w:rPr>
      <w:t xml:space="preserve">tall </w:t>
    </w:r>
    <w:r w:rsidR="001A1498" w:rsidRPr="005803AC">
      <w:rPr>
        <w:rFonts w:ascii="Arial" w:hAnsi="Arial" w:cs="Arial"/>
        <w:b/>
        <w:bCs/>
        <w:sz w:val="32"/>
        <w:szCs w:val="32"/>
      </w:rPr>
      <w:t>Holder</w:t>
    </w:r>
  </w:p>
  <w:p w14:paraId="6915B8FD" w14:textId="2603A9F1"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sz w:val="24"/>
        <w:szCs w:val="24"/>
      </w:rPr>
      <w:t>Refugee Week 202</w:t>
    </w:r>
    <w:r w:rsidR="00014075">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729"/>
    <w:multiLevelType w:val="hybridMultilevel"/>
    <w:tmpl w:val="64C2C346"/>
    <w:lvl w:ilvl="0" w:tplc="05F4C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02178"/>
    <w:multiLevelType w:val="hybridMultilevel"/>
    <w:tmpl w:val="79C6FEBC"/>
    <w:lvl w:ilvl="0" w:tplc="B79432F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26238"/>
    <w:multiLevelType w:val="hybridMultilevel"/>
    <w:tmpl w:val="F26A60BC"/>
    <w:lvl w:ilvl="0" w:tplc="F4CA9A18">
      <w:start w:val="5"/>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50EE0"/>
    <w:multiLevelType w:val="hybridMultilevel"/>
    <w:tmpl w:val="B72E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159C1"/>
    <w:multiLevelType w:val="hybridMultilevel"/>
    <w:tmpl w:val="9EB2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A1873"/>
    <w:multiLevelType w:val="hybridMultilevel"/>
    <w:tmpl w:val="6E78826C"/>
    <w:lvl w:ilvl="0" w:tplc="F822B77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31544"/>
    <w:multiLevelType w:val="hybridMultilevel"/>
    <w:tmpl w:val="B616F124"/>
    <w:lvl w:ilvl="0" w:tplc="928EC1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541BD"/>
    <w:multiLevelType w:val="hybridMultilevel"/>
    <w:tmpl w:val="5EE0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028260">
    <w:abstractNumId w:val="5"/>
  </w:num>
  <w:num w:numId="2" w16cid:durableId="2057195328">
    <w:abstractNumId w:val="1"/>
  </w:num>
  <w:num w:numId="3" w16cid:durableId="2080711113">
    <w:abstractNumId w:val="6"/>
  </w:num>
  <w:num w:numId="4" w16cid:durableId="924728819">
    <w:abstractNumId w:val="2"/>
  </w:num>
  <w:num w:numId="5" w16cid:durableId="1237469810">
    <w:abstractNumId w:val="3"/>
  </w:num>
  <w:num w:numId="6" w16cid:durableId="85004254">
    <w:abstractNumId w:val="7"/>
  </w:num>
  <w:num w:numId="7" w16cid:durableId="1766419052">
    <w:abstractNumId w:val="4"/>
  </w:num>
  <w:num w:numId="8" w16cid:durableId="18847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14075"/>
    <w:rsid w:val="00024861"/>
    <w:rsid w:val="00076683"/>
    <w:rsid w:val="000807D2"/>
    <w:rsid w:val="000862B7"/>
    <w:rsid w:val="000A2F76"/>
    <w:rsid w:val="000C69C1"/>
    <w:rsid w:val="000D1043"/>
    <w:rsid w:val="000F5825"/>
    <w:rsid w:val="00134D5F"/>
    <w:rsid w:val="0017253B"/>
    <w:rsid w:val="001757E7"/>
    <w:rsid w:val="001A0D23"/>
    <w:rsid w:val="001A1498"/>
    <w:rsid w:val="001C4BE7"/>
    <w:rsid w:val="001C6E0E"/>
    <w:rsid w:val="001D15EC"/>
    <w:rsid w:val="00201599"/>
    <w:rsid w:val="002533EC"/>
    <w:rsid w:val="0028241E"/>
    <w:rsid w:val="00291D3E"/>
    <w:rsid w:val="002C5C65"/>
    <w:rsid w:val="002F0754"/>
    <w:rsid w:val="00344071"/>
    <w:rsid w:val="00366898"/>
    <w:rsid w:val="00371E85"/>
    <w:rsid w:val="00434B29"/>
    <w:rsid w:val="00435CC5"/>
    <w:rsid w:val="004537F6"/>
    <w:rsid w:val="00465B1D"/>
    <w:rsid w:val="00476117"/>
    <w:rsid w:val="004A0E07"/>
    <w:rsid w:val="004B0D65"/>
    <w:rsid w:val="004C3152"/>
    <w:rsid w:val="004D52E0"/>
    <w:rsid w:val="004E6D05"/>
    <w:rsid w:val="004F157C"/>
    <w:rsid w:val="004F2A3D"/>
    <w:rsid w:val="00507DFF"/>
    <w:rsid w:val="00564129"/>
    <w:rsid w:val="005803AC"/>
    <w:rsid w:val="005A011F"/>
    <w:rsid w:val="005B1AD2"/>
    <w:rsid w:val="005B1DE1"/>
    <w:rsid w:val="005B409E"/>
    <w:rsid w:val="005C7EA1"/>
    <w:rsid w:val="005E2472"/>
    <w:rsid w:val="0061476E"/>
    <w:rsid w:val="006175E2"/>
    <w:rsid w:val="006250A3"/>
    <w:rsid w:val="00636BD5"/>
    <w:rsid w:val="006B35B6"/>
    <w:rsid w:val="006E7750"/>
    <w:rsid w:val="007170D7"/>
    <w:rsid w:val="00753DC4"/>
    <w:rsid w:val="00756AA7"/>
    <w:rsid w:val="007B0364"/>
    <w:rsid w:val="007C08ED"/>
    <w:rsid w:val="00812C07"/>
    <w:rsid w:val="008320BA"/>
    <w:rsid w:val="00852B54"/>
    <w:rsid w:val="008613E4"/>
    <w:rsid w:val="008B5808"/>
    <w:rsid w:val="00914BB4"/>
    <w:rsid w:val="009203C0"/>
    <w:rsid w:val="0092757A"/>
    <w:rsid w:val="0094486E"/>
    <w:rsid w:val="00993659"/>
    <w:rsid w:val="009D1445"/>
    <w:rsid w:val="009F479D"/>
    <w:rsid w:val="00A01652"/>
    <w:rsid w:val="00A025C9"/>
    <w:rsid w:val="00A41C27"/>
    <w:rsid w:val="00A67F81"/>
    <w:rsid w:val="00A94478"/>
    <w:rsid w:val="00B1266D"/>
    <w:rsid w:val="00B13A40"/>
    <w:rsid w:val="00B27C47"/>
    <w:rsid w:val="00B311E3"/>
    <w:rsid w:val="00B47F3C"/>
    <w:rsid w:val="00B5705B"/>
    <w:rsid w:val="00B63913"/>
    <w:rsid w:val="00B82370"/>
    <w:rsid w:val="00BA06C8"/>
    <w:rsid w:val="00BC6BC0"/>
    <w:rsid w:val="00BD471E"/>
    <w:rsid w:val="00C17011"/>
    <w:rsid w:val="00C506C0"/>
    <w:rsid w:val="00C717DE"/>
    <w:rsid w:val="00C82B4F"/>
    <w:rsid w:val="00CB7F97"/>
    <w:rsid w:val="00CE0043"/>
    <w:rsid w:val="00CF196D"/>
    <w:rsid w:val="00D115FA"/>
    <w:rsid w:val="00D1518E"/>
    <w:rsid w:val="00D50F23"/>
    <w:rsid w:val="00D915AB"/>
    <w:rsid w:val="00DB1581"/>
    <w:rsid w:val="00DC0413"/>
    <w:rsid w:val="00DF78D2"/>
    <w:rsid w:val="00E01D78"/>
    <w:rsid w:val="00E132F0"/>
    <w:rsid w:val="00E2709A"/>
    <w:rsid w:val="00EA22DE"/>
    <w:rsid w:val="00EA6729"/>
    <w:rsid w:val="00F02DA5"/>
    <w:rsid w:val="00F3312C"/>
    <w:rsid w:val="00F347CE"/>
    <w:rsid w:val="00F46B67"/>
    <w:rsid w:val="00F578BA"/>
    <w:rsid w:val="00F639BA"/>
    <w:rsid w:val="00FB37DF"/>
    <w:rsid w:val="00FE25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A1FC"/>
  <w15:chartTrackingRefBased/>
  <w15:docId w15:val="{355F7BBC-5231-4061-8839-28C48F1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BA"/>
  </w:style>
  <w:style w:type="paragraph" w:styleId="Heading2">
    <w:name w:val="heading 2"/>
    <w:basedOn w:val="Normal"/>
    <w:next w:val="Normal"/>
    <w:link w:val="Heading2Char"/>
    <w:uiPriority w:val="9"/>
    <w:unhideWhenUsed/>
    <w:qFormat/>
    <w:rsid w:val="001D15EC"/>
    <w:pPr>
      <w:widowControl w:val="0"/>
      <w:autoSpaceDE w:val="0"/>
      <w:autoSpaceDN w:val="0"/>
      <w:adjustRightInd w:val="0"/>
      <w:spacing w:before="480" w:after="240" w:line="288" w:lineRule="auto"/>
      <w:textAlignment w:val="center"/>
      <w:outlineLvl w:val="1"/>
    </w:pPr>
    <w:rPr>
      <w:rFonts w:ascii="ArialMT" w:eastAsiaTheme="minorEastAsia" w:hAnsi="ArialMT" w:cs="ArialMT"/>
      <w:b/>
      <w:color w:val="0087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21">
    <w:name w:val="size-121"/>
    <w:basedOn w:val="Normal"/>
    <w:rsid w:val="00CB7F97"/>
    <w:pPr>
      <w:spacing w:before="100" w:beforeAutospacing="1" w:after="100" w:afterAutospacing="1" w:line="285" w:lineRule="atLeast"/>
    </w:pPr>
    <w:rPr>
      <w:rFonts w:ascii="Calibri" w:hAnsi="Calibri" w:cs="Calibri"/>
      <w:sz w:val="18"/>
      <w:szCs w:val="18"/>
      <w:lang w:eastAsia="en-AU"/>
    </w:rPr>
  </w:style>
  <w:style w:type="character" w:styleId="Emphasis">
    <w:name w:val="Emphasis"/>
    <w:basedOn w:val="DefaultParagraphFont"/>
    <w:uiPriority w:val="20"/>
    <w:qFormat/>
    <w:rsid w:val="00CB7F97"/>
    <w:rPr>
      <w:i/>
      <w:iCs/>
    </w:rPr>
  </w:style>
  <w:style w:type="character" w:styleId="Strong">
    <w:name w:val="Strong"/>
    <w:basedOn w:val="DefaultParagraphFont"/>
    <w:uiPriority w:val="22"/>
    <w:qFormat/>
    <w:rsid w:val="00CB7F97"/>
    <w:rPr>
      <w:b/>
      <w:bCs/>
    </w:rPr>
  </w:style>
  <w:style w:type="paragraph" w:styleId="NormalWeb">
    <w:name w:val="Normal (Web)"/>
    <w:basedOn w:val="Normal"/>
    <w:uiPriority w:val="99"/>
    <w:unhideWhenUsed/>
    <w:rsid w:val="00CB7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7"/>
  </w:style>
  <w:style w:type="paragraph" w:styleId="Footer">
    <w:name w:val="footer"/>
    <w:basedOn w:val="Normal"/>
    <w:link w:val="FooterChar"/>
    <w:uiPriority w:val="99"/>
    <w:unhideWhenUsed/>
    <w:rsid w:val="00C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7"/>
  </w:style>
  <w:style w:type="table" w:styleId="TableGrid">
    <w:name w:val="Table Grid"/>
    <w:basedOn w:val="TableNormal"/>
    <w:uiPriority w:val="39"/>
    <w:rsid w:val="00CB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0A3"/>
    <w:rPr>
      <w:color w:val="0563C1" w:themeColor="hyperlink"/>
      <w:u w:val="single"/>
    </w:rPr>
  </w:style>
  <w:style w:type="character" w:styleId="UnresolvedMention">
    <w:name w:val="Unresolved Mention"/>
    <w:basedOn w:val="DefaultParagraphFont"/>
    <w:uiPriority w:val="99"/>
    <w:semiHidden/>
    <w:unhideWhenUsed/>
    <w:rsid w:val="006250A3"/>
    <w:rPr>
      <w:color w:val="605E5C"/>
      <w:shd w:val="clear" w:color="auto" w:fill="E1DFDD"/>
    </w:rPr>
  </w:style>
  <w:style w:type="character" w:styleId="CommentReference">
    <w:name w:val="annotation reference"/>
    <w:basedOn w:val="DefaultParagraphFont"/>
    <w:uiPriority w:val="99"/>
    <w:semiHidden/>
    <w:unhideWhenUsed/>
    <w:rsid w:val="00076683"/>
    <w:rPr>
      <w:sz w:val="16"/>
      <w:szCs w:val="16"/>
    </w:rPr>
  </w:style>
  <w:style w:type="paragraph" w:styleId="CommentText">
    <w:name w:val="annotation text"/>
    <w:basedOn w:val="Normal"/>
    <w:link w:val="CommentTextChar"/>
    <w:uiPriority w:val="99"/>
    <w:semiHidden/>
    <w:unhideWhenUsed/>
    <w:rsid w:val="00076683"/>
    <w:pPr>
      <w:spacing w:line="240" w:lineRule="auto"/>
    </w:pPr>
    <w:rPr>
      <w:sz w:val="20"/>
      <w:szCs w:val="20"/>
    </w:rPr>
  </w:style>
  <w:style w:type="character" w:customStyle="1" w:styleId="CommentTextChar">
    <w:name w:val="Comment Text Char"/>
    <w:basedOn w:val="DefaultParagraphFont"/>
    <w:link w:val="CommentText"/>
    <w:uiPriority w:val="99"/>
    <w:semiHidden/>
    <w:rsid w:val="00076683"/>
    <w:rPr>
      <w:sz w:val="20"/>
      <w:szCs w:val="20"/>
    </w:rPr>
  </w:style>
  <w:style w:type="paragraph" w:styleId="CommentSubject">
    <w:name w:val="annotation subject"/>
    <w:basedOn w:val="CommentText"/>
    <w:next w:val="CommentText"/>
    <w:link w:val="CommentSubjectChar"/>
    <w:uiPriority w:val="99"/>
    <w:semiHidden/>
    <w:unhideWhenUsed/>
    <w:rsid w:val="00076683"/>
    <w:rPr>
      <w:b/>
      <w:bCs/>
    </w:rPr>
  </w:style>
  <w:style w:type="character" w:customStyle="1" w:styleId="CommentSubjectChar">
    <w:name w:val="Comment Subject Char"/>
    <w:basedOn w:val="CommentTextChar"/>
    <w:link w:val="CommentSubject"/>
    <w:uiPriority w:val="99"/>
    <w:semiHidden/>
    <w:rsid w:val="00076683"/>
    <w:rPr>
      <w:b/>
      <w:bCs/>
      <w:sz w:val="20"/>
      <w:szCs w:val="20"/>
    </w:rPr>
  </w:style>
  <w:style w:type="paragraph" w:styleId="BalloonText">
    <w:name w:val="Balloon Text"/>
    <w:basedOn w:val="Normal"/>
    <w:link w:val="BalloonTextChar"/>
    <w:uiPriority w:val="99"/>
    <w:semiHidden/>
    <w:unhideWhenUsed/>
    <w:rsid w:val="0007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83"/>
    <w:rPr>
      <w:rFonts w:ascii="Segoe UI" w:hAnsi="Segoe UI" w:cs="Segoe UI"/>
      <w:sz w:val="18"/>
      <w:szCs w:val="18"/>
    </w:rPr>
  </w:style>
  <w:style w:type="paragraph" w:styleId="ListParagraph">
    <w:name w:val="List Paragraph"/>
    <w:basedOn w:val="Normal"/>
    <w:uiPriority w:val="34"/>
    <w:qFormat/>
    <w:rsid w:val="000F5825"/>
    <w:pPr>
      <w:ind w:left="720"/>
      <w:contextualSpacing/>
    </w:pPr>
  </w:style>
  <w:style w:type="character" w:customStyle="1" w:styleId="Heading2Char">
    <w:name w:val="Heading 2 Char"/>
    <w:basedOn w:val="DefaultParagraphFont"/>
    <w:link w:val="Heading2"/>
    <w:uiPriority w:val="9"/>
    <w:rsid w:val="001D15EC"/>
    <w:rPr>
      <w:rFonts w:ascii="ArialMT" w:eastAsiaTheme="minorEastAsia" w:hAnsi="ArialMT" w:cs="ArialMT"/>
      <w:b/>
      <w:color w:val="00878A"/>
      <w:sz w:val="32"/>
      <w:szCs w:val="32"/>
      <w:lang w:val="en-GB"/>
    </w:rPr>
  </w:style>
  <w:style w:type="character" w:customStyle="1" w:styleId="ui-provider">
    <w:name w:val="ui-provider"/>
    <w:basedOn w:val="DefaultParagraphFont"/>
    <w:rsid w:val="00FB37DF"/>
  </w:style>
  <w:style w:type="paragraph" w:styleId="Revision">
    <w:name w:val="Revision"/>
    <w:hidden/>
    <w:uiPriority w:val="99"/>
    <w:semiHidden/>
    <w:rsid w:val="004F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639">
      <w:bodyDiv w:val="1"/>
      <w:marLeft w:val="0"/>
      <w:marRight w:val="0"/>
      <w:marTop w:val="0"/>
      <w:marBottom w:val="0"/>
      <w:divBdr>
        <w:top w:val="none" w:sz="0" w:space="0" w:color="auto"/>
        <w:left w:val="none" w:sz="0" w:space="0" w:color="auto"/>
        <w:bottom w:val="none" w:sz="0" w:space="0" w:color="auto"/>
        <w:right w:val="none" w:sz="0" w:space="0" w:color="auto"/>
      </w:divBdr>
    </w:div>
    <w:div w:id="348147484">
      <w:bodyDiv w:val="1"/>
      <w:marLeft w:val="0"/>
      <w:marRight w:val="0"/>
      <w:marTop w:val="0"/>
      <w:marBottom w:val="0"/>
      <w:divBdr>
        <w:top w:val="none" w:sz="0" w:space="0" w:color="auto"/>
        <w:left w:val="none" w:sz="0" w:space="0" w:color="auto"/>
        <w:bottom w:val="none" w:sz="0" w:space="0" w:color="auto"/>
        <w:right w:val="none" w:sz="0" w:space="0" w:color="auto"/>
      </w:divBdr>
    </w:div>
    <w:div w:id="987322593">
      <w:bodyDiv w:val="1"/>
      <w:marLeft w:val="0"/>
      <w:marRight w:val="0"/>
      <w:marTop w:val="0"/>
      <w:marBottom w:val="0"/>
      <w:divBdr>
        <w:top w:val="none" w:sz="0" w:space="0" w:color="auto"/>
        <w:left w:val="none" w:sz="0" w:space="0" w:color="auto"/>
        <w:bottom w:val="none" w:sz="0" w:space="0" w:color="auto"/>
        <w:right w:val="none" w:sz="0" w:space="0" w:color="auto"/>
      </w:divBdr>
    </w:div>
    <w:div w:id="1091464871">
      <w:bodyDiv w:val="1"/>
      <w:marLeft w:val="0"/>
      <w:marRight w:val="0"/>
      <w:marTop w:val="0"/>
      <w:marBottom w:val="0"/>
      <w:divBdr>
        <w:top w:val="none" w:sz="0" w:space="0" w:color="auto"/>
        <w:left w:val="none" w:sz="0" w:space="0" w:color="auto"/>
        <w:bottom w:val="none" w:sz="0" w:space="0" w:color="auto"/>
        <w:right w:val="none" w:sz="0" w:space="0" w:color="auto"/>
      </w:divBdr>
    </w:div>
    <w:div w:id="2016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greaterdandenong.com"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events@cgd.vic.gov.au"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coronavirus.vic.gov.au/covidsafe-plan"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coronavirus.vic.gov.au/covidsafe-plan" TargetMode="External" Id="rId10" /><Relationship Type="http://schemas.openxmlformats.org/officeDocument/2006/relationships/styles" Target="styles.xml" Id="rId4" /><Relationship Type="http://schemas.openxmlformats.org/officeDocument/2006/relationships/hyperlink" Target="mailto:thiviya.nagenthiram@cgd.vic.gov.au" TargetMode="External" Id="rId9" /><Relationship Type="http://schemas.openxmlformats.org/officeDocument/2006/relationships/footer" Target="footer1.xml" Id="rId14" /><Relationship Type="http://schemas.openxmlformats.org/officeDocument/2006/relationships/customXml" Target="/customXML/item3.xml" Id="R501d2b6046a64d47"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A10783871</value>
    </field>
    <field name="Objective-Title">
      <value order="0">Refugee Week 2024 - Expression of Interest for Market Stall Holder</value>
    </field>
    <field name="Objective-Description">
      <value order="0"/>
    </field>
    <field name="Objective-CreationStamp">
      <value order="0">2024-03-26T21:07:51Z</value>
    </field>
    <field name="Objective-IsApproved">
      <value order="0">false</value>
    </field>
    <field name="Objective-IsPublished">
      <value order="0">true</value>
    </field>
    <field name="Objective-DatePublished">
      <value order="0">2024-04-18T23:48:47Z</value>
    </field>
    <field name="Objective-ModificationStamp">
      <value order="0">2025-02-28T00:32:00Z</value>
    </field>
    <field name="Objective-Owner">
      <value order="0">Thiviya Nagenthiram</value>
    </field>
    <field name="Objective-Path">
      <value order="0">Classified Object:Classified Object:Classified Object:Classified Object:Refugee Week 2024</value>
    </field>
    <field name="Objective-Parent">
      <value order="0">Refugee Week 2024</value>
    </field>
    <field name="Objective-State">
      <value order="0">Published</value>
    </field>
    <field name="Objective-VersionId">
      <value order="0">vA13692888</value>
    </field>
    <field name="Objective-Version">
      <value order="0">1.0</value>
    </field>
    <field name="Objective-VersionNumber">
      <value order="0">2</value>
    </field>
    <field name="Objective-VersionComment">
      <value order="0"/>
    </field>
    <field name="Objective-FileNumber">
      <value order="0">qA365048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AB38-1301-44C8-BC67-974FC21D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Kingshott</dc:creator>
  <cp:keywords/>
  <dc:description/>
  <cp:lastModifiedBy>Thiviya Nagenthiram</cp:lastModifiedBy>
  <cp:revision>4</cp:revision>
  <cp:lastPrinted>2023-02-22T06:11:00Z</cp:lastPrinted>
  <dcterms:created xsi:type="dcterms:W3CDTF">2024-03-25T23:54:00Z</dcterms:created>
  <dcterms:modified xsi:type="dcterms:W3CDTF">2024-04-04T23:07:00Z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A10783871</vt:lpwstr>
  </property>
  <property fmtid="{D5CDD505-2E9C-101B-9397-08002B2CF9AE}" pid="4" name="Objective-Title">
    <vt:lpwstr>Refugee Week 2024 - Expression of Interest for Market Stall Holder</vt:lpwstr>
  </property>
  <property fmtid="{D5CDD505-2E9C-101B-9397-08002B2CF9AE}" pid="5" name="Objective-Description">
    <vt:lpwstr/>
  </property>
  <property fmtid="{D5CDD505-2E9C-101B-9397-08002B2CF9AE}" pid="6" name="Objective-CreationStamp">
    <vt:filetime>2024-03-26T21:07:51Z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2024-04-18T23:48:47Z</vt:filetime>
  </property>
  <property fmtid="{D5CDD505-2E9C-101B-9397-08002B2CF9AE}" pid="10" name="Objective-ModificationStamp">
    <vt:filetime>2025-02-28T00:32:00Z</vt:filetime>
  </property>
  <property fmtid="{D5CDD505-2E9C-101B-9397-08002B2CF9AE}" pid="11" name="Objective-Owner">
    <vt:lpwstr>Thiviya Nagenthiram</vt:lpwstr>
  </property>
  <property fmtid="{D5CDD505-2E9C-101B-9397-08002B2CF9AE}" pid="12" name="Objective-Path">
    <vt:lpwstr>Classified Object:Classified Object:Classified Object:Classified Object:Refugee Week 2024</vt:lpwstr>
  </property>
  <property fmtid="{D5CDD505-2E9C-101B-9397-08002B2CF9AE}" pid="13" name="Objective-Parent">
    <vt:lpwstr>Refugee Week 2024</vt:lpwstr>
  </property>
  <property fmtid="{D5CDD505-2E9C-101B-9397-08002B2CF9AE}" pid="14" name="Objective-State">
    <vt:lpwstr>Published</vt:lpwstr>
  </property>
  <property fmtid="{D5CDD505-2E9C-101B-9397-08002B2CF9AE}" pid="15" name="Objective-VersionId">
    <vt:lpwstr>vA13692888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