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6331" w14:textId="77777777" w:rsidR="002D2422" w:rsidRPr="001B233B" w:rsidRDefault="00991227" w:rsidP="002D2422">
      <w:pPr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492EB" wp14:editId="5604E1BD">
                <wp:simplePos x="0" y="0"/>
                <wp:positionH relativeFrom="column">
                  <wp:posOffset>2252980</wp:posOffset>
                </wp:positionH>
                <wp:positionV relativeFrom="paragraph">
                  <wp:posOffset>-337820</wp:posOffset>
                </wp:positionV>
                <wp:extent cx="4481830" cy="363855"/>
                <wp:effectExtent l="5080" t="5080" r="889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B49C0" w14:textId="77777777" w:rsidR="00351D45" w:rsidRPr="00351D45" w:rsidRDefault="00D25781" w:rsidP="00351D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>Pet Registration Change of Details</w:t>
                            </w:r>
                            <w:r w:rsidR="00351D45" w:rsidRPr="00351D45"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4pt;margin-top:-26.6pt;width:352.9pt;height:28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EsmwIAAEYFAAAOAAAAZHJzL2Uyb0RvYy54bWysVF1v2yAUfZ+0/4B4T20nTupYdaouTqZJ&#10;3YfU7gdgG9toGDwgsbtq/30XSFJ3e5mm+QHDvZfDPfceuLkdO46OVGkmRYajqxAjKkpZMdFk+Ovj&#10;fpZgpA0RFeFS0Aw/UY1vN2/f3Ax9SueylbyiCgGI0OnQZ7g1pk+DQJct7Yi+kj0V4Kyl6oiBpWqC&#10;SpEB0DsezMNwFQxSVb2SJdUarLl34o3Dr2tams91ralBPMOQm3GjcmNhx2BzQ9JGkb5l5SkN8g9Z&#10;dIQJOPQClRND0EGxP6A6ViqpZW2uStkFsq5ZSR0HYBOFv7F5aElPHRcoju4vZdL/D7b8dPyiEKsy&#10;vMJIkA5a9EhHg97JEa1sdYZepxD00EOYGcEMXXZMdX8vy28aCbltiWjonVJyaCmpILvI7gwmWz2O&#10;tiDF8FFWcAw5GOmAxlp1tnRQDATo0KWnS2dsKiUY4ziJkgW4SvAtVotkuXRHkPS8u1favKeyQ3aS&#10;YQWdd+jkeK+NzYak5xB7mJB7xrnrPhdoyPB6OV96XpKzyjptmNMh3XKFjgQUVDSeOz90QMLbotB+&#10;XkhgB7l5uzPBqRcIl4OeonfMgPg56zKcTFBsEXeicskZwrifAxQXNieoCVA6zbzIntfhepfskngW&#10;z1e7WRzm+exuv41nq310vcwX+XabRz8tvShOW1ZVVFiGZ8FH8d8J6nT1vFQvkn9FSaumuJRr775T&#10;oyZhwes0XGGA1fnv2Dn1WMF46ZixGKEgVlKFrJ5AR0r6ywyPD0xaqX5gNMBFzrD+fiCKYsQ/CNDi&#10;Oopje/PdIl5ez2Ghpp5i6iGiBKgMG4z8dGv8a3HoFWtaOOms/jvQ7545ab1kBRTsAi6rI3N6WOxr&#10;MF27qJfnb/MLAAD//wMAUEsDBBQABgAIAAAAIQARjQXc4QAAAAoBAAAPAAAAZHJzL2Rvd25yZXYu&#10;eG1sTI/LTsMwFET3SPyDdZHYoNbuK6pCnApVPBasKHTR3W18m1jEdoid1P173BUsRzOaOVNsomnZ&#10;SL3XzkqYTQUwspVT2tYSvj5fJmtgPqBV2DpLEi7kYVPe3hSYK3e2HzTuQs1SifU5SmhC6HLOfdWQ&#10;QT91HdnknVxvMCTZ11z1eE7lpuVzITJuUNu00GBH24aq791gJLxX++e3If7o7rCP4nV7GVE/nKS8&#10;v4tPj8ACxfAXhit+QocyMR3dYJVnrYTFapnQg4TJajEHdk2ITGTAjhKWM+Blwf9fKH8BAAD//wMA&#10;UEsBAi0AFAAGAAgAAAAhALaDOJL+AAAA4QEAABMAAAAAAAAAAAAAAAAAAAAAAFtDb250ZW50X1R5&#10;cGVzXS54bWxQSwECLQAUAAYACAAAACEAOP0h/9YAAACUAQAACwAAAAAAAAAAAAAAAAAvAQAAX3Jl&#10;bHMvLnJlbHNQSwECLQAUAAYACAAAACEAgbvxLJsCAABGBQAADgAAAAAAAAAAAAAAAAAuAgAAZHJz&#10;L2Uyb0RvYy54bWxQSwECLQAUAAYACAAAACEAEY0F3OEAAAAKAQAADwAAAAAAAAAAAAAAAAD1BAAA&#10;ZHJzL2Rvd25yZXYueG1sUEsFBgAAAAAEAAQA8wAAAAMGAAAAAA==&#10;" filled="f" strokecolor="white [3212]">
                <v:textbox style="mso-fit-shape-to-text:t">
                  <w:txbxContent>
                    <w:p w:rsidR="00351D45" w:rsidRPr="00351D45" w:rsidRDefault="00D25781" w:rsidP="00351D45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>Pet Registration Change of Details</w:t>
                      </w:r>
                      <w:r w:rsidR="00351D45" w:rsidRPr="00351D45"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328F35E" w14:textId="77777777" w:rsidR="00901B8E" w:rsidRDefault="00901B8E" w:rsidP="00D25781">
      <w:pPr>
        <w:spacing w:after="120"/>
        <w:rPr>
          <w:rFonts w:ascii="Arial" w:hAnsi="Arial" w:cs="Arial"/>
          <w:sz w:val="20"/>
        </w:rPr>
      </w:pPr>
    </w:p>
    <w:p w14:paraId="150D2934" w14:textId="77777777" w:rsidR="00D25781" w:rsidRDefault="00D25781" w:rsidP="00D25781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select what you are requesting to change on this form:</w:t>
      </w:r>
    </w:p>
    <w:p w14:paraId="34F27161" w14:textId="77777777" w:rsidR="00D25781" w:rsidRPr="00D25781" w:rsidRDefault="00D25781" w:rsidP="00901B8E">
      <w:pPr>
        <w:pStyle w:val="NormalParagraphStyle"/>
        <w:tabs>
          <w:tab w:val="left" w:pos="284"/>
          <w:tab w:val="left" w:pos="2552"/>
          <w:tab w:val="left" w:pos="4820"/>
        </w:tabs>
        <w:spacing w:after="120" w:line="240" w:lineRule="auto"/>
        <w:rPr>
          <w:rFonts w:ascii="Arial" w:hAnsi="Arial"/>
          <w:color w:val="auto"/>
          <w:sz w:val="20"/>
        </w:rPr>
      </w:pPr>
      <w:r w:rsidRPr="00D25781">
        <w:rPr>
          <w:rFonts w:ascii="Arial" w:hAnsi="Arial"/>
          <w:color w:val="auto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8"/>
      <w:r w:rsidRPr="00D25781">
        <w:rPr>
          <w:rFonts w:ascii="Arial" w:hAnsi="Arial"/>
          <w:color w:val="auto"/>
          <w:sz w:val="20"/>
        </w:rPr>
        <w:instrText xml:space="preserve"> FORMCHECKBOX </w:instrText>
      </w:r>
      <w:r w:rsidR="00CC21A0">
        <w:rPr>
          <w:rFonts w:ascii="Arial" w:hAnsi="Arial"/>
          <w:color w:val="auto"/>
          <w:sz w:val="20"/>
        </w:rPr>
      </w:r>
      <w:r w:rsidR="00CC21A0">
        <w:rPr>
          <w:rFonts w:ascii="Arial" w:hAnsi="Arial"/>
          <w:color w:val="auto"/>
          <w:sz w:val="20"/>
        </w:rPr>
        <w:fldChar w:fldCharType="separate"/>
      </w:r>
      <w:r w:rsidRPr="00D25781">
        <w:rPr>
          <w:rFonts w:ascii="Arial" w:hAnsi="Arial"/>
          <w:color w:val="auto"/>
          <w:sz w:val="20"/>
        </w:rPr>
        <w:fldChar w:fldCharType="end"/>
      </w:r>
      <w:bookmarkEnd w:id="0"/>
      <w:r>
        <w:rPr>
          <w:rFonts w:ascii="Arial" w:hAnsi="Arial"/>
          <w:color w:val="auto"/>
          <w:sz w:val="20"/>
        </w:rPr>
        <w:t>Change of o</w:t>
      </w:r>
      <w:r w:rsidRPr="00D25781">
        <w:rPr>
          <w:rFonts w:ascii="Arial" w:hAnsi="Arial"/>
          <w:color w:val="auto"/>
          <w:sz w:val="20"/>
        </w:rPr>
        <w:t>wnership</w:t>
      </w:r>
      <w:r>
        <w:rPr>
          <w:rFonts w:ascii="Arial" w:hAnsi="Arial"/>
          <w:color w:val="auto"/>
          <w:sz w:val="20"/>
        </w:rPr>
        <w:tab/>
      </w:r>
      <w:r w:rsidRPr="00D25781">
        <w:rPr>
          <w:rFonts w:ascii="Arial" w:hAnsi="Arial"/>
          <w:color w:val="auto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25781">
        <w:rPr>
          <w:rFonts w:ascii="Arial" w:hAnsi="Arial"/>
          <w:color w:val="auto"/>
          <w:sz w:val="20"/>
        </w:rPr>
        <w:instrText xml:space="preserve"> FORMCHECKBOX </w:instrText>
      </w:r>
      <w:r w:rsidR="00CC21A0">
        <w:rPr>
          <w:rFonts w:ascii="Arial" w:hAnsi="Arial"/>
          <w:color w:val="auto"/>
          <w:sz w:val="20"/>
        </w:rPr>
      </w:r>
      <w:r w:rsidR="00CC21A0">
        <w:rPr>
          <w:rFonts w:ascii="Arial" w:hAnsi="Arial"/>
          <w:color w:val="auto"/>
          <w:sz w:val="20"/>
        </w:rPr>
        <w:fldChar w:fldCharType="separate"/>
      </w:r>
      <w:r w:rsidRPr="00D25781"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Change of n</w:t>
      </w:r>
      <w:r w:rsidRPr="00D25781">
        <w:rPr>
          <w:rFonts w:ascii="Arial" w:hAnsi="Arial"/>
          <w:color w:val="auto"/>
          <w:sz w:val="20"/>
        </w:rPr>
        <w:t>ame (</w:t>
      </w:r>
      <w:r>
        <w:rPr>
          <w:rFonts w:ascii="Arial" w:hAnsi="Arial"/>
          <w:color w:val="auto"/>
          <w:sz w:val="20"/>
        </w:rPr>
        <w:t>c</w:t>
      </w:r>
      <w:r w:rsidRPr="00D25781">
        <w:rPr>
          <w:rFonts w:ascii="Arial" w:hAnsi="Arial"/>
          <w:color w:val="auto"/>
          <w:sz w:val="20"/>
        </w:rPr>
        <w:t xml:space="preserve">opy of </w:t>
      </w:r>
      <w:r>
        <w:rPr>
          <w:rFonts w:ascii="Arial" w:hAnsi="Arial"/>
          <w:color w:val="auto"/>
          <w:sz w:val="20"/>
        </w:rPr>
        <w:t>m</w:t>
      </w:r>
      <w:r w:rsidRPr="00D25781">
        <w:rPr>
          <w:rFonts w:ascii="Arial" w:hAnsi="Arial"/>
          <w:color w:val="auto"/>
          <w:sz w:val="20"/>
        </w:rPr>
        <w:t xml:space="preserve">arriage </w:t>
      </w:r>
      <w:r>
        <w:rPr>
          <w:rFonts w:ascii="Arial" w:hAnsi="Arial"/>
          <w:color w:val="auto"/>
          <w:sz w:val="20"/>
        </w:rPr>
        <w:t>c</w:t>
      </w:r>
      <w:r w:rsidRPr="00D25781">
        <w:rPr>
          <w:rFonts w:ascii="Arial" w:hAnsi="Arial"/>
          <w:color w:val="auto"/>
          <w:sz w:val="20"/>
        </w:rPr>
        <w:t xml:space="preserve">ertificate and/or </w:t>
      </w:r>
      <w:r>
        <w:rPr>
          <w:rFonts w:ascii="Arial" w:hAnsi="Arial"/>
          <w:color w:val="auto"/>
          <w:sz w:val="20"/>
        </w:rPr>
        <w:t>d</w:t>
      </w:r>
      <w:r w:rsidRPr="00D25781">
        <w:rPr>
          <w:rFonts w:ascii="Arial" w:hAnsi="Arial"/>
          <w:color w:val="auto"/>
          <w:sz w:val="20"/>
        </w:rPr>
        <w:t xml:space="preserve">river </w:t>
      </w:r>
      <w:r>
        <w:rPr>
          <w:rFonts w:ascii="Arial" w:hAnsi="Arial"/>
          <w:color w:val="auto"/>
          <w:sz w:val="20"/>
        </w:rPr>
        <w:t>l</w:t>
      </w:r>
      <w:r w:rsidRPr="00D25781">
        <w:rPr>
          <w:rFonts w:ascii="Arial" w:hAnsi="Arial"/>
          <w:color w:val="auto"/>
          <w:sz w:val="20"/>
        </w:rPr>
        <w:t xml:space="preserve">icence </w:t>
      </w:r>
      <w:r>
        <w:rPr>
          <w:rFonts w:ascii="Arial" w:hAnsi="Arial"/>
          <w:color w:val="auto"/>
          <w:sz w:val="20"/>
        </w:rPr>
        <w:t>r</w:t>
      </w:r>
      <w:r w:rsidRPr="00D25781">
        <w:rPr>
          <w:rFonts w:ascii="Arial" w:hAnsi="Arial"/>
          <w:color w:val="auto"/>
          <w:sz w:val="20"/>
        </w:rPr>
        <w:t>equired)</w:t>
      </w:r>
    </w:p>
    <w:p w14:paraId="53F466A3" w14:textId="77777777" w:rsidR="00D25781" w:rsidRDefault="00D25781" w:rsidP="00901B8E">
      <w:pPr>
        <w:pStyle w:val="NormalParagraphStyle"/>
        <w:tabs>
          <w:tab w:val="left" w:pos="284"/>
          <w:tab w:val="left" w:pos="2552"/>
          <w:tab w:val="left" w:pos="4820"/>
        </w:tabs>
        <w:spacing w:after="120" w:line="240" w:lineRule="auto"/>
        <w:rPr>
          <w:rFonts w:ascii="Arial" w:hAnsi="Arial"/>
          <w:color w:val="auto"/>
          <w:sz w:val="20"/>
        </w:rPr>
      </w:pPr>
      <w:r w:rsidRPr="00D25781">
        <w:rPr>
          <w:rFonts w:ascii="Arial" w:hAnsi="Arial"/>
          <w:color w:val="auto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25781">
        <w:rPr>
          <w:rFonts w:ascii="Arial" w:hAnsi="Arial"/>
          <w:color w:val="auto"/>
          <w:sz w:val="20"/>
        </w:rPr>
        <w:instrText xml:space="preserve"> FORMCHECKBOX </w:instrText>
      </w:r>
      <w:r w:rsidR="00CC21A0">
        <w:rPr>
          <w:rFonts w:ascii="Arial" w:hAnsi="Arial"/>
          <w:color w:val="auto"/>
          <w:sz w:val="20"/>
        </w:rPr>
      </w:r>
      <w:r w:rsidR="00CC21A0">
        <w:rPr>
          <w:rFonts w:ascii="Arial" w:hAnsi="Arial"/>
          <w:color w:val="auto"/>
          <w:sz w:val="20"/>
        </w:rPr>
        <w:fldChar w:fldCharType="separate"/>
      </w:r>
      <w:r w:rsidRPr="00D25781"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Change of a</w:t>
      </w:r>
      <w:r w:rsidRPr="00D25781">
        <w:rPr>
          <w:rFonts w:ascii="Arial" w:hAnsi="Arial"/>
          <w:color w:val="auto"/>
          <w:sz w:val="20"/>
        </w:rPr>
        <w:t>ddress</w:t>
      </w:r>
      <w:r>
        <w:rPr>
          <w:rFonts w:ascii="Arial" w:hAnsi="Arial"/>
          <w:color w:val="auto"/>
          <w:sz w:val="20"/>
        </w:rPr>
        <w:tab/>
      </w:r>
      <w:r w:rsidRPr="00D25781">
        <w:rPr>
          <w:rFonts w:ascii="Arial" w:hAnsi="Arial"/>
          <w:color w:val="auto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25781">
        <w:rPr>
          <w:rFonts w:ascii="Arial" w:hAnsi="Arial"/>
          <w:color w:val="auto"/>
          <w:sz w:val="20"/>
        </w:rPr>
        <w:instrText xml:space="preserve"> FORMCHECKBOX </w:instrText>
      </w:r>
      <w:r w:rsidR="00CC21A0">
        <w:rPr>
          <w:rFonts w:ascii="Arial" w:hAnsi="Arial"/>
          <w:color w:val="auto"/>
          <w:sz w:val="20"/>
        </w:rPr>
      </w:r>
      <w:r w:rsidR="00CC21A0">
        <w:rPr>
          <w:rFonts w:ascii="Arial" w:hAnsi="Arial"/>
          <w:color w:val="auto"/>
          <w:sz w:val="20"/>
        </w:rPr>
        <w:fldChar w:fldCharType="separate"/>
      </w:r>
      <w:r w:rsidRPr="00D25781"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 Change of </w:t>
      </w:r>
      <w:r w:rsidR="00991227">
        <w:rPr>
          <w:rFonts w:ascii="Arial" w:hAnsi="Arial"/>
          <w:color w:val="auto"/>
          <w:sz w:val="20"/>
        </w:rPr>
        <w:t>desexing status</w:t>
      </w:r>
      <w:r>
        <w:rPr>
          <w:rFonts w:ascii="Arial" w:hAnsi="Arial"/>
          <w:color w:val="auto"/>
          <w:sz w:val="20"/>
        </w:rPr>
        <w:t xml:space="preserve"> (documentation must be attached)</w:t>
      </w:r>
    </w:p>
    <w:p w14:paraId="6212513B" w14:textId="77777777" w:rsidR="00D25781" w:rsidRDefault="00D25781" w:rsidP="00901B8E">
      <w:pPr>
        <w:pStyle w:val="NormalParagraphStyle"/>
        <w:tabs>
          <w:tab w:val="left" w:pos="284"/>
          <w:tab w:val="left" w:pos="2552"/>
          <w:tab w:val="left" w:pos="4820"/>
        </w:tabs>
        <w:spacing w:after="120" w:line="240" w:lineRule="auto"/>
        <w:rPr>
          <w:rFonts w:ascii="Arial" w:hAnsi="Arial" w:cs="Arial"/>
          <w:sz w:val="20"/>
        </w:rPr>
      </w:pPr>
      <w:r w:rsidRPr="00D25781">
        <w:rPr>
          <w:rFonts w:ascii="Arial" w:hAnsi="Arial"/>
          <w:color w:val="auto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25781">
        <w:rPr>
          <w:rFonts w:ascii="Arial" w:hAnsi="Arial"/>
          <w:color w:val="auto"/>
          <w:sz w:val="20"/>
        </w:rPr>
        <w:instrText xml:space="preserve"> FORMCHECKBOX </w:instrText>
      </w:r>
      <w:r w:rsidR="00CC21A0">
        <w:rPr>
          <w:rFonts w:ascii="Arial" w:hAnsi="Arial"/>
          <w:color w:val="auto"/>
          <w:sz w:val="20"/>
        </w:rPr>
      </w:r>
      <w:r w:rsidR="00CC21A0">
        <w:rPr>
          <w:rFonts w:ascii="Arial" w:hAnsi="Arial"/>
          <w:color w:val="auto"/>
          <w:sz w:val="20"/>
        </w:rPr>
        <w:fldChar w:fldCharType="separate"/>
      </w:r>
      <w:r w:rsidRPr="00D25781"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</w:t>
      </w:r>
      <w:r w:rsidRPr="00D25781">
        <w:rPr>
          <w:rFonts w:ascii="Arial" w:hAnsi="Arial" w:cs="Arial"/>
          <w:color w:val="auto"/>
          <w:sz w:val="20"/>
        </w:rPr>
        <w:t xml:space="preserve">Pension card for concession on pet registration </w:t>
      </w:r>
      <w:r w:rsidRPr="00D25781">
        <w:rPr>
          <w:rFonts w:ascii="Arial" w:hAnsi="Arial" w:cs="Arial"/>
          <w:sz w:val="20"/>
        </w:rPr>
        <w:t>(copy of pension card must be supplied)</w:t>
      </w:r>
    </w:p>
    <w:p w14:paraId="73C3325A" w14:textId="77777777" w:rsidR="00901B8E" w:rsidRPr="00D25781" w:rsidRDefault="00901B8E" w:rsidP="00901B8E">
      <w:pPr>
        <w:pStyle w:val="NormalParagraphStyle"/>
        <w:tabs>
          <w:tab w:val="left" w:pos="284"/>
          <w:tab w:val="left" w:pos="2552"/>
          <w:tab w:val="left" w:pos="4820"/>
        </w:tabs>
        <w:spacing w:after="60" w:line="240" w:lineRule="auto"/>
        <w:rPr>
          <w:rFonts w:ascii="Arial" w:hAnsi="Arial"/>
          <w:color w:val="auto"/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261"/>
        <w:gridCol w:w="7229"/>
      </w:tblGrid>
      <w:tr w:rsidR="002D2422" w:rsidRPr="002547A8" w14:paraId="2D51DAAF" w14:textId="77777777" w:rsidTr="001F3891">
        <w:trPr>
          <w:tblHeader/>
        </w:trPr>
        <w:tc>
          <w:tcPr>
            <w:tcW w:w="10490" w:type="dxa"/>
            <w:gridSpan w:val="2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226F9272" w14:textId="77777777" w:rsidR="002D2422" w:rsidRPr="00351D45" w:rsidRDefault="00D25781" w:rsidP="00351D4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Pet registration details</w:t>
            </w:r>
          </w:p>
        </w:tc>
      </w:tr>
      <w:tr w:rsidR="001F3891" w:rsidRPr="002547A8" w14:paraId="7E750F23" w14:textId="77777777" w:rsidTr="00D25781"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83F390D" w14:textId="77777777" w:rsidR="001F3891" w:rsidRPr="002547A8" w:rsidRDefault="00D2578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Animal number</w:t>
            </w:r>
            <w:r w:rsidR="001F3891" w:rsidRPr="002547A8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F389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D6244">
              <w:rPr>
                <w:rFonts w:ascii="Arial" w:hAnsi="Arial" w:cs="Arial"/>
                <w:color w:val="auto"/>
                <w:sz w:val="20"/>
              </w:rPr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C7C7A84" w14:textId="77777777" w:rsidR="001F3891" w:rsidRPr="002547A8" w:rsidRDefault="00D2578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Pet’s name</w:t>
            </w:r>
            <w:r w:rsidR="001F3891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1F389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D6244">
              <w:rPr>
                <w:rFonts w:ascii="Arial" w:hAnsi="Arial" w:cs="Arial"/>
                <w:color w:val="auto"/>
                <w:sz w:val="20"/>
              </w:rPr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D25781" w:rsidRPr="002547A8" w14:paraId="550ED085" w14:textId="77777777" w:rsidTr="00D25781"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BD2B536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Animal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D7ED06E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Pet’s name: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D25781" w:rsidRPr="002547A8" w14:paraId="7E4DE704" w14:textId="77777777" w:rsidTr="00D25781"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4625FE0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Animal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D04DAE2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Pet’s name: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14:paraId="0DA47945" w14:textId="77777777" w:rsidR="00FF7A14" w:rsidRDefault="00FF7A14">
      <w:pPr>
        <w:rPr>
          <w:sz w:val="20"/>
        </w:rPr>
      </w:pPr>
    </w:p>
    <w:p w14:paraId="79CD066F" w14:textId="77777777" w:rsidR="00901B8E" w:rsidRDefault="00901B8E">
      <w:pPr>
        <w:rPr>
          <w:sz w:val="20"/>
        </w:rPr>
      </w:pPr>
    </w:p>
    <w:tbl>
      <w:tblPr>
        <w:tblW w:w="104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8"/>
        <w:gridCol w:w="142"/>
        <w:gridCol w:w="2818"/>
        <w:gridCol w:w="2269"/>
      </w:tblGrid>
      <w:tr w:rsidR="0023472A" w:rsidRPr="002547A8" w14:paraId="5175DE1A" w14:textId="77777777" w:rsidTr="001F3891">
        <w:trPr>
          <w:tblHeader/>
        </w:trPr>
        <w:tc>
          <w:tcPr>
            <w:tcW w:w="10457" w:type="dxa"/>
            <w:gridSpan w:val="4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497CBD45" w14:textId="77777777" w:rsidR="0023472A" w:rsidRPr="001F3891" w:rsidRDefault="00D25781" w:rsidP="00BC1251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Old</w:t>
            </w:r>
            <w:r w:rsidR="00827E62"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</w:t>
            </w:r>
            <w:r w:rsidR="0023472A"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etails </w:t>
            </w:r>
          </w:p>
        </w:tc>
      </w:tr>
      <w:tr w:rsidR="001F3891" w:rsidRPr="002547A8" w14:paraId="32A1487D" w14:textId="77777777" w:rsidTr="001F3891"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663B6" w14:textId="77777777" w:rsidR="001F3891" w:rsidRPr="002547A8" w:rsidRDefault="001F3891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First name:</w:t>
            </w:r>
            <w:r w:rsidR="007504C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7504C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D6244">
              <w:rPr>
                <w:rFonts w:ascii="Arial" w:hAnsi="Arial" w:cs="Arial"/>
                <w:color w:val="auto"/>
                <w:sz w:val="20"/>
              </w:rPr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15E9" w14:textId="77777777" w:rsidR="001F3891" w:rsidRPr="002547A8" w:rsidRDefault="001F3891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Surname:</w:t>
            </w:r>
            <w:r w:rsidR="007504C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7504C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D6244">
              <w:rPr>
                <w:rFonts w:ascii="Arial" w:hAnsi="Arial" w:cs="Arial"/>
                <w:color w:val="auto"/>
                <w:sz w:val="20"/>
              </w:rPr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1F3891" w:rsidRPr="002547A8" w14:paraId="2D8BB38C" w14:textId="77777777" w:rsidTr="001F3891">
        <w:tc>
          <w:tcPr>
            <w:tcW w:w="104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066A9C4" w14:textId="77777777" w:rsidR="001F3891" w:rsidRPr="002547A8" w:rsidRDefault="001F3891" w:rsidP="00D2578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Address</w:t>
            </w:r>
            <w:r w:rsidR="00D25781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="00D25781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2578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D25781">
              <w:rPr>
                <w:rFonts w:ascii="Arial" w:hAnsi="Arial" w:cs="Arial"/>
                <w:color w:val="auto"/>
                <w:sz w:val="20"/>
              </w:rPr>
            </w:r>
            <w:r w:rsidR="00D25781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D2578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D2578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D2578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D2578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D2578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D25781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D25781" w:rsidRPr="002547A8" w14:paraId="238BA7CB" w14:textId="77777777" w:rsidTr="00C90F16">
        <w:tc>
          <w:tcPr>
            <w:tcW w:w="5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373D8B3" w14:textId="77777777" w:rsidR="00D25781" w:rsidRPr="002547A8" w:rsidRDefault="00D25781" w:rsidP="00D2578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2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5"/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E4D38DF" w14:textId="77777777" w:rsidR="00D25781" w:rsidRPr="002547A8" w:rsidRDefault="00D25781" w:rsidP="00D2578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Email address: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1F3891" w:rsidRPr="002547A8" w14:paraId="69EBC35A" w14:textId="77777777" w:rsidTr="001F3891">
        <w:tc>
          <w:tcPr>
            <w:tcW w:w="818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bottom"/>
          </w:tcPr>
          <w:p w14:paraId="3FB0D610" w14:textId="77777777" w:rsidR="001F3891" w:rsidRPr="002547A8" w:rsidRDefault="00D25781" w:rsidP="00D2578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946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Signature</w:t>
            </w:r>
            <w:r w:rsidR="001F3891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bottom"/>
          </w:tcPr>
          <w:p w14:paraId="7E10E9F1" w14:textId="77777777" w:rsidR="001F3891" w:rsidRPr="002547A8" w:rsidRDefault="00D25781" w:rsidP="00D2578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Date</w:t>
            </w:r>
            <w:r w:rsidR="001F3891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14:paraId="14B236D4" w14:textId="77777777" w:rsidR="00DF06DF" w:rsidRDefault="00DF06DF" w:rsidP="002547A8">
      <w:pPr>
        <w:rPr>
          <w:rFonts w:ascii="Helvetica" w:hAnsi="Helvetica" w:cs="Arial"/>
          <w:sz w:val="20"/>
          <w:szCs w:val="12"/>
        </w:rPr>
      </w:pPr>
    </w:p>
    <w:p w14:paraId="13EE2268" w14:textId="77777777" w:rsidR="00901B8E" w:rsidRPr="00D25781" w:rsidRDefault="00901B8E" w:rsidP="002547A8">
      <w:pPr>
        <w:rPr>
          <w:rFonts w:ascii="Helvetica" w:hAnsi="Helvetica" w:cs="Arial"/>
          <w:sz w:val="20"/>
          <w:szCs w:val="12"/>
        </w:rPr>
      </w:pPr>
    </w:p>
    <w:tbl>
      <w:tblPr>
        <w:tblW w:w="104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8"/>
        <w:gridCol w:w="142"/>
        <w:gridCol w:w="2818"/>
        <w:gridCol w:w="2269"/>
      </w:tblGrid>
      <w:tr w:rsidR="00D25781" w:rsidRPr="002547A8" w14:paraId="7E1D006A" w14:textId="77777777" w:rsidTr="000F4E35">
        <w:trPr>
          <w:tblHeader/>
        </w:trPr>
        <w:tc>
          <w:tcPr>
            <w:tcW w:w="10457" w:type="dxa"/>
            <w:gridSpan w:val="4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31AABCE2" w14:textId="77777777" w:rsidR="00D25781" w:rsidRPr="001F3891" w:rsidRDefault="00D25781" w:rsidP="00D25781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New</w:t>
            </w:r>
            <w:r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details </w:t>
            </w:r>
          </w:p>
        </w:tc>
      </w:tr>
      <w:tr w:rsidR="00D25781" w:rsidRPr="002547A8" w14:paraId="6875BDA5" w14:textId="77777777" w:rsidTr="000F4E35"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5EC4D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First name: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72150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Surname: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D25781" w:rsidRPr="002547A8" w14:paraId="04719EB9" w14:textId="77777777" w:rsidTr="000F4E35">
        <w:tc>
          <w:tcPr>
            <w:tcW w:w="104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7F95D01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Address: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D25781" w:rsidRPr="002547A8" w14:paraId="496D26A6" w14:textId="77777777" w:rsidTr="000F4E35">
        <w:tc>
          <w:tcPr>
            <w:tcW w:w="5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15E2CAE5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88E62B2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25781" w:rsidRPr="002547A8" w14:paraId="6B7856D2" w14:textId="77777777" w:rsidTr="000F4E35">
        <w:tc>
          <w:tcPr>
            <w:tcW w:w="5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B707BED" w14:textId="77777777" w:rsidR="00D25781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Pension card number: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54F3A32" w14:textId="77777777" w:rsidR="00D25781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25781" w:rsidRPr="002547A8" w14:paraId="20E0A175" w14:textId="77777777" w:rsidTr="00C80CCD">
        <w:tc>
          <w:tcPr>
            <w:tcW w:w="81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2A79B26" w14:textId="77777777" w:rsidR="00D25781" w:rsidRPr="002547A8" w:rsidRDefault="00C80CCD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946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Email address: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2F7A0CC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Date: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C80CCD" w:rsidRPr="002547A8" w14:paraId="04741FDE" w14:textId="77777777" w:rsidTr="000F4E35">
        <w:tc>
          <w:tcPr>
            <w:tcW w:w="818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bottom"/>
          </w:tcPr>
          <w:p w14:paraId="649ECCE9" w14:textId="77777777" w:rsidR="00C80CCD" w:rsidRDefault="00C80CCD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946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Signature: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bottom"/>
          </w:tcPr>
          <w:p w14:paraId="3B27E475" w14:textId="77777777" w:rsidR="00C80CCD" w:rsidRDefault="00C80CCD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75F7466F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2A5618C5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80" w:rightFromText="180" w:vertAnchor="page" w:horzAnchor="margin" w:tblpX="216" w:tblpY="1307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260"/>
      </w:tblGrid>
      <w:tr w:rsidR="00901B8E" w14:paraId="779891B6" w14:textId="77777777" w:rsidTr="00901B8E">
        <w:trPr>
          <w:trHeight w:val="85"/>
        </w:trPr>
        <w:tc>
          <w:tcPr>
            <w:tcW w:w="10314" w:type="dxa"/>
            <w:gridSpan w:val="3"/>
            <w:shd w:val="clear" w:color="auto" w:fill="000000"/>
          </w:tcPr>
          <w:p w14:paraId="44010E90" w14:textId="77777777" w:rsidR="00901B8E" w:rsidRPr="006E0A6F" w:rsidRDefault="00901B8E" w:rsidP="00901B8E">
            <w:pPr>
              <w:pStyle w:val="TableParagraph"/>
              <w:kinsoku w:val="0"/>
              <w:overflowPunct w:val="0"/>
              <w:spacing w:line="228" w:lineRule="exact"/>
              <w:ind w:left="9"/>
              <w:rPr>
                <w:sz w:val="14"/>
                <w:szCs w:val="14"/>
              </w:rPr>
            </w:pPr>
            <w:r w:rsidRPr="007C67A2">
              <w:rPr>
                <w:rFonts w:ascii="Arial" w:hAnsi="Arial" w:cs="Arial"/>
                <w:b/>
                <w:color w:val="FFFFFF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FFICE USE ONLY </w:t>
            </w:r>
          </w:p>
        </w:tc>
      </w:tr>
      <w:tr w:rsidR="00901B8E" w14:paraId="7F629337" w14:textId="77777777" w:rsidTr="00901B8E">
        <w:trPr>
          <w:trHeight w:val="181"/>
        </w:trPr>
        <w:tc>
          <w:tcPr>
            <w:tcW w:w="3369" w:type="dxa"/>
            <w:vAlign w:val="bottom"/>
          </w:tcPr>
          <w:p w14:paraId="331AE66F" w14:textId="77777777" w:rsidR="00901B8E" w:rsidRPr="00901B8E" w:rsidRDefault="00901B8E" w:rsidP="00901B8E">
            <w:pPr>
              <w:spacing w:before="40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901B8E">
              <w:rPr>
                <w:rFonts w:ascii="Arial" w:hAnsi="Arial" w:cs="Arial"/>
                <w:spacing w:val="-2"/>
                <w:sz w:val="16"/>
                <w:szCs w:val="14"/>
              </w:rPr>
              <w:t>D</w:t>
            </w:r>
            <w:r w:rsidRPr="00901B8E">
              <w:rPr>
                <w:rFonts w:ascii="Arial" w:hAnsi="Arial" w:cs="Arial"/>
                <w:sz w:val="16"/>
                <w:szCs w:val="14"/>
              </w:rPr>
              <w:t>ate</w:t>
            </w:r>
            <w:r w:rsidRPr="00901B8E">
              <w:rPr>
                <w:rFonts w:ascii="Arial" w:hAnsi="Arial" w:cs="Arial"/>
                <w:spacing w:val="3"/>
                <w:sz w:val="16"/>
                <w:szCs w:val="14"/>
              </w:rPr>
              <w:t xml:space="preserve"> </w:t>
            </w:r>
            <w:r w:rsidRPr="00901B8E">
              <w:rPr>
                <w:rFonts w:ascii="Arial" w:hAnsi="Arial" w:cs="Arial"/>
                <w:sz w:val="16"/>
                <w:szCs w:val="14"/>
              </w:rPr>
              <w:t>of</w:t>
            </w:r>
            <w:r w:rsidRPr="00901B8E">
              <w:rPr>
                <w:rFonts w:ascii="Arial" w:hAnsi="Arial" w:cs="Arial"/>
                <w:spacing w:val="3"/>
                <w:sz w:val="16"/>
                <w:szCs w:val="14"/>
              </w:rPr>
              <w:t xml:space="preserve"> </w:t>
            </w:r>
            <w:r w:rsidRPr="00901B8E">
              <w:rPr>
                <w:rFonts w:ascii="Arial" w:hAnsi="Arial" w:cs="Arial"/>
                <w:spacing w:val="-3"/>
                <w:sz w:val="16"/>
                <w:szCs w:val="14"/>
              </w:rPr>
              <w:t>r</w:t>
            </w:r>
            <w:r w:rsidRPr="00901B8E">
              <w:rPr>
                <w:rFonts w:ascii="Arial" w:hAnsi="Arial" w:cs="Arial"/>
                <w:sz w:val="16"/>
                <w:szCs w:val="14"/>
              </w:rPr>
              <w:t>ec</w:t>
            </w:r>
            <w:r w:rsidRPr="00901B8E">
              <w:rPr>
                <w:rFonts w:ascii="Arial" w:hAnsi="Arial" w:cs="Arial"/>
                <w:spacing w:val="-2"/>
                <w:sz w:val="16"/>
                <w:szCs w:val="14"/>
              </w:rPr>
              <w:t>e</w:t>
            </w:r>
            <w:r w:rsidRPr="00901B8E">
              <w:rPr>
                <w:rFonts w:ascii="Arial" w:hAnsi="Arial" w:cs="Arial"/>
                <w:sz w:val="16"/>
                <w:szCs w:val="14"/>
              </w:rPr>
              <w:t>i</w:t>
            </w:r>
            <w:r w:rsidRPr="00901B8E">
              <w:rPr>
                <w:rFonts w:ascii="Arial" w:hAnsi="Arial" w:cs="Arial"/>
                <w:spacing w:val="-1"/>
                <w:sz w:val="16"/>
                <w:szCs w:val="14"/>
              </w:rPr>
              <w:t>p</w:t>
            </w:r>
            <w:r w:rsidRPr="00901B8E">
              <w:rPr>
                <w:rFonts w:ascii="Arial" w:hAnsi="Arial" w:cs="Arial"/>
                <w:sz w:val="16"/>
                <w:szCs w:val="14"/>
              </w:rPr>
              <w:t>t:</w:t>
            </w:r>
          </w:p>
        </w:tc>
        <w:tc>
          <w:tcPr>
            <w:tcW w:w="3685" w:type="dxa"/>
            <w:vAlign w:val="bottom"/>
          </w:tcPr>
          <w:p w14:paraId="2A06F8C8" w14:textId="77777777" w:rsidR="00901B8E" w:rsidRPr="00901B8E" w:rsidRDefault="00901B8E" w:rsidP="00901B8E">
            <w:pPr>
              <w:pStyle w:val="TableParagraph"/>
              <w:kinsoku w:val="0"/>
              <w:overflowPunct w:val="0"/>
              <w:spacing w:before="40"/>
              <w:rPr>
                <w:sz w:val="16"/>
                <w:szCs w:val="14"/>
              </w:rPr>
            </w:pPr>
            <w:r w:rsidRPr="00901B8E">
              <w:rPr>
                <w:rFonts w:ascii="Arial" w:hAnsi="Arial" w:cs="Arial"/>
                <w:spacing w:val="-2"/>
                <w:sz w:val="16"/>
                <w:szCs w:val="14"/>
              </w:rPr>
              <w:t>Processed</w:t>
            </w:r>
            <w:r w:rsidRPr="00901B8E">
              <w:rPr>
                <w:rFonts w:ascii="Arial" w:hAnsi="Arial" w:cs="Arial"/>
                <w:spacing w:val="-1"/>
                <w:sz w:val="16"/>
                <w:szCs w:val="14"/>
              </w:rPr>
              <w:t xml:space="preserve">: </w:t>
            </w:r>
            <w:r w:rsidRPr="00901B8E">
              <w:rPr>
                <w:rFonts w:ascii="Arial" w:hAnsi="Arial" w:cs="Arial"/>
                <w:spacing w:val="-1"/>
                <w:sz w:val="16"/>
                <w:szCs w:val="14"/>
              </w:rPr>
              <w:sym w:font="Wingdings" w:char="F06F"/>
            </w:r>
            <w:r w:rsidRPr="00901B8E">
              <w:rPr>
                <w:rFonts w:ascii="Arial" w:hAnsi="Arial" w:cs="Arial"/>
                <w:spacing w:val="-1"/>
                <w:sz w:val="16"/>
                <w:szCs w:val="14"/>
              </w:rPr>
              <w:t xml:space="preserve"> YES    </w:t>
            </w:r>
            <w:r w:rsidRPr="00901B8E">
              <w:rPr>
                <w:rFonts w:ascii="Arial" w:hAnsi="Arial" w:cs="Arial"/>
                <w:spacing w:val="-1"/>
                <w:sz w:val="16"/>
                <w:szCs w:val="14"/>
              </w:rPr>
              <w:sym w:font="Wingdings" w:char="F06F"/>
            </w:r>
            <w:r w:rsidRPr="00901B8E">
              <w:rPr>
                <w:rFonts w:ascii="Arial" w:hAnsi="Arial" w:cs="Arial"/>
                <w:spacing w:val="-1"/>
                <w:sz w:val="16"/>
                <w:szCs w:val="14"/>
              </w:rPr>
              <w:t xml:space="preserve"> NO</w:t>
            </w:r>
          </w:p>
        </w:tc>
        <w:tc>
          <w:tcPr>
            <w:tcW w:w="3260" w:type="dxa"/>
          </w:tcPr>
          <w:p w14:paraId="6882DCEE" w14:textId="77777777" w:rsidR="00901B8E" w:rsidRPr="00901B8E" w:rsidRDefault="00901B8E" w:rsidP="00901B8E">
            <w:pPr>
              <w:spacing w:before="40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901B8E">
              <w:rPr>
                <w:rFonts w:ascii="Arial" w:hAnsi="Arial" w:cs="Arial"/>
                <w:sz w:val="16"/>
                <w:szCs w:val="14"/>
              </w:rPr>
              <w:t>CSO initials:</w:t>
            </w:r>
          </w:p>
        </w:tc>
      </w:tr>
    </w:tbl>
    <w:p w14:paraId="03B68F62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0DA75362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67369397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33C90284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417242B1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577557BE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4BB3ECE3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5093AAA3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4C0617D0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20CC7648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5EE27B53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31A210D2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316C10D2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19CE1B89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1303290B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7B4A4F67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6CD51C66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46AF6A2B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5288C9DD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64B4FFBF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0EC421C6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1550652D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48462452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45EC47BD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1488F15C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64A005C6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6A0A7556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80" w:rightFromText="180" w:vertAnchor="text" w:horzAnchor="margin" w:tblpX="250" w:tblpY="3781"/>
        <w:tblW w:w="103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4536"/>
        <w:gridCol w:w="2869"/>
      </w:tblGrid>
      <w:tr w:rsidR="00901B8E" w:rsidRPr="00453D85" w14:paraId="1035E1F2" w14:textId="77777777" w:rsidTr="00901B8E">
        <w:trPr>
          <w:trHeight w:val="20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44607A" w14:textId="77777777" w:rsidR="00901B8E" w:rsidRPr="007C0212" w:rsidRDefault="00901B8E" w:rsidP="00901B8E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7C0212">
              <w:rPr>
                <w:rFonts w:ascii="Arial" w:hAnsi="Arial"/>
                <w:b/>
                <w:color w:val="auto"/>
                <w:sz w:val="20"/>
              </w:rPr>
              <w:t>Return completed form to the City of Greater Dandenong</w:t>
            </w:r>
          </w:p>
        </w:tc>
      </w:tr>
      <w:tr w:rsidR="00901B8E" w:rsidRPr="00453D85" w14:paraId="47E4D08A" w14:textId="77777777" w:rsidTr="00901B8E">
        <w:trPr>
          <w:trHeight w:val="206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9A82C" w14:textId="77777777" w:rsidR="00901B8E" w:rsidRPr="00901B8E" w:rsidRDefault="00901B8E" w:rsidP="00901B8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18"/>
              </w:rPr>
            </w:pPr>
          </w:p>
          <w:p w14:paraId="1F25A715" w14:textId="77777777" w:rsidR="00901B8E" w:rsidRPr="00901B8E" w:rsidRDefault="00901B8E" w:rsidP="00901B8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</w:rPr>
              <w:t>Post:</w:t>
            </w:r>
          </w:p>
          <w:p w14:paraId="0287974A" w14:textId="77777777" w:rsidR="00901B8E" w:rsidRPr="00901B8E" w:rsidRDefault="00901B8E" w:rsidP="00901B8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18"/>
              </w:rPr>
            </w:pPr>
            <w:r w:rsidRPr="00901B8E">
              <w:rPr>
                <w:rFonts w:ascii="Arial" w:hAnsi="Arial"/>
                <w:color w:val="auto"/>
                <w:sz w:val="18"/>
              </w:rPr>
              <w:t>City of Greater Dandenong</w:t>
            </w:r>
            <w:r w:rsidRPr="00901B8E">
              <w:rPr>
                <w:rFonts w:ascii="Arial" w:hAnsi="Arial"/>
                <w:color w:val="auto"/>
                <w:sz w:val="18"/>
              </w:rPr>
              <w:br/>
              <w:t>PO Box 200</w:t>
            </w:r>
            <w:r w:rsidRPr="00901B8E">
              <w:rPr>
                <w:rFonts w:ascii="Arial" w:hAnsi="Arial"/>
                <w:color w:val="auto"/>
                <w:sz w:val="18"/>
              </w:rPr>
              <w:br/>
              <w:t>Dandenong</w:t>
            </w:r>
            <w:r w:rsidRPr="00901B8E">
              <w:rPr>
                <w:rFonts w:ascii="Arial" w:hAnsi="Arial"/>
                <w:color w:val="auto"/>
                <w:sz w:val="18"/>
              </w:rPr>
              <w:br/>
              <w:t>VIC 3175</w:t>
            </w:r>
          </w:p>
          <w:p w14:paraId="26C3B060" w14:textId="77777777" w:rsidR="00901B8E" w:rsidRPr="00901B8E" w:rsidRDefault="00901B8E" w:rsidP="00901B8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21916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18"/>
              </w:rPr>
            </w:pPr>
          </w:p>
          <w:p w14:paraId="3499330A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</w:rPr>
              <w:t>In person at a customer service centre</w:t>
            </w:r>
          </w:p>
          <w:p w14:paraId="7447DC7F" w14:textId="77777777" w:rsidR="00901B8E" w:rsidRPr="00901B8E" w:rsidRDefault="00901B8E" w:rsidP="00901B8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Dandenong: </w:t>
            </w:r>
            <w:r w:rsidRPr="00901B8E">
              <w:rPr>
                <w:rFonts w:ascii="Arial" w:hAnsi="Arial"/>
                <w:color w:val="auto"/>
                <w:sz w:val="18"/>
                <w:szCs w:val="18"/>
              </w:rPr>
              <w:t xml:space="preserve">225 Lonsdale Street, Dandenong </w:t>
            </w:r>
          </w:p>
          <w:p w14:paraId="03E2FA7D" w14:textId="101FD885" w:rsidR="00901B8E" w:rsidRPr="00901B8E" w:rsidRDefault="00901B8E" w:rsidP="00901B8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901B8E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475FEA">
              <w:rPr>
                <w:rFonts w:ascii="Arial" w:hAnsi="Arial"/>
                <w:color w:val="auto"/>
                <w:sz w:val="18"/>
                <w:szCs w:val="18"/>
              </w:rPr>
              <w:t>5 Hillcrest Grove, Springvale</w:t>
            </w:r>
            <w:bookmarkStart w:id="6" w:name="_GoBack"/>
            <w:bookmarkEnd w:id="6"/>
          </w:p>
          <w:p w14:paraId="35B034C0" w14:textId="77777777" w:rsidR="00901B8E" w:rsidRPr="00901B8E" w:rsidRDefault="00901B8E" w:rsidP="00901B8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 w:rsidRPr="00901B8E"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Keysborough</w:t>
            </w:r>
          </w:p>
          <w:p w14:paraId="2CED13D1" w14:textId="77777777" w:rsidR="00901B8E" w:rsidRPr="00901B8E" w:rsidRDefault="00901B8E" w:rsidP="00475FEA">
            <w:pPr>
              <w:pStyle w:val="NormalParagraphStyle"/>
              <w:tabs>
                <w:tab w:val="left" w:pos="3011"/>
              </w:tabs>
              <w:spacing w:before="60" w:line="240" w:lineRule="auto"/>
              <w:ind w:left="209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E1730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18"/>
              </w:rPr>
            </w:pPr>
          </w:p>
          <w:p w14:paraId="036C5340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</w:rPr>
              <w:t xml:space="preserve">Email: </w:t>
            </w:r>
            <w:r w:rsidRPr="00901B8E">
              <w:rPr>
                <w:rFonts w:ascii="Arial" w:hAnsi="Arial"/>
                <w:sz w:val="18"/>
              </w:rPr>
              <w:t>council@cgd.vic.gov.au</w:t>
            </w:r>
          </w:p>
          <w:p w14:paraId="6DC26450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</w:p>
          <w:p w14:paraId="558F3564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</w:rPr>
              <w:t xml:space="preserve">Fax: </w:t>
            </w:r>
            <w:r w:rsidRPr="00901B8E">
              <w:rPr>
                <w:rFonts w:ascii="Arial" w:hAnsi="Arial"/>
                <w:color w:val="auto"/>
                <w:sz w:val="18"/>
              </w:rPr>
              <w:t>(03)</w:t>
            </w:r>
            <w:r w:rsidRPr="00901B8E">
              <w:rPr>
                <w:rFonts w:ascii="Arial" w:hAnsi="Arial"/>
                <w:b/>
                <w:color w:val="auto"/>
                <w:sz w:val="18"/>
              </w:rPr>
              <w:t xml:space="preserve"> </w:t>
            </w:r>
            <w:r w:rsidRPr="00901B8E">
              <w:rPr>
                <w:rFonts w:ascii="Arial" w:hAnsi="Arial"/>
                <w:color w:val="auto"/>
                <w:sz w:val="18"/>
              </w:rPr>
              <w:t>8571 5196</w:t>
            </w:r>
          </w:p>
          <w:p w14:paraId="72001F8E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18"/>
              </w:rPr>
            </w:pPr>
          </w:p>
          <w:p w14:paraId="09C78FD0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18"/>
              </w:rPr>
            </w:pPr>
          </w:p>
        </w:tc>
      </w:tr>
    </w:tbl>
    <w:p w14:paraId="30211DE4" w14:textId="77777777" w:rsidR="00901B8E" w:rsidRPr="00323605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sectPr w:rsidR="00901B8E" w:rsidRPr="00323605" w:rsidSect="00901B8E">
      <w:headerReference w:type="default" r:id="rId9"/>
      <w:footerReference w:type="default" r:id="rId10"/>
      <w:headerReference w:type="first" r:id="rId11"/>
      <w:pgSz w:w="11906" w:h="16838"/>
      <w:pgMar w:top="1388" w:right="720" w:bottom="720" w:left="720" w:header="426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247A" w14:textId="77777777" w:rsidR="00CC21A0" w:rsidRDefault="00CC21A0" w:rsidP="000D2BC2">
      <w:r>
        <w:separator/>
      </w:r>
    </w:p>
  </w:endnote>
  <w:endnote w:type="continuationSeparator" w:id="0">
    <w:p w14:paraId="2D20A446" w14:textId="77777777" w:rsidR="00CC21A0" w:rsidRDefault="00CC21A0" w:rsidP="000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C738" w14:textId="77777777" w:rsidR="00DF06DF" w:rsidRPr="00DF06DF" w:rsidRDefault="00DF06DF" w:rsidP="00DF06DF">
    <w:pPr>
      <w:pStyle w:val="Footer"/>
      <w:ind w:left="142"/>
      <w:rPr>
        <w:rFonts w:ascii="Arial" w:hAnsi="Arial" w:cs="Arial"/>
        <w:sz w:val="16"/>
        <w:szCs w:val="16"/>
      </w:rPr>
    </w:pPr>
  </w:p>
  <w:p w14:paraId="40327268" w14:textId="77777777" w:rsidR="00DF06DF" w:rsidRPr="00DF06DF" w:rsidRDefault="00DF06DF" w:rsidP="00DF06DF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eastAsia="Times New Roman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eastAsia="Times New Roman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eastAsia="Times New Roman" w:hAnsi="Arial" w:cs="Arial"/>
        <w:sz w:val="16"/>
        <w:szCs w:val="16"/>
        <w:lang w:eastAsia="en-AU"/>
      </w:rPr>
      <w:t>ouncil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</w:p>
  <w:p w14:paraId="6A5BC90F" w14:textId="77777777"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14:paraId="5E3D3703" w14:textId="77777777" w:rsidR="00DF06DF" w:rsidRDefault="00DF06DF" w:rsidP="00DF06D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inline distT="0" distB="0" distL="0" distR="0" wp14:anchorId="2F1C2A6A" wp14:editId="6693F474">
          <wp:extent cx="6633636" cy="845723"/>
          <wp:effectExtent l="19050" t="0" r="0" b="0"/>
          <wp:docPr id="3" name="Picture 2" descr="contact pa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pan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636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463E0" w14:textId="77777777"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14:paraId="252876E5" w14:textId="77777777" w:rsidR="000D2BC2" w:rsidRPr="00351D45" w:rsidRDefault="00351D45" w:rsidP="000D2BC2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="000D2BC2"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CD624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CD6244">
      <w:rPr>
        <w:rFonts w:ascii="Arial" w:hAnsi="Arial" w:cs="Arial"/>
        <w:sz w:val="16"/>
        <w:szCs w:val="16"/>
      </w:rPr>
      <w:fldChar w:fldCharType="separate"/>
    </w:r>
    <w:r w:rsidR="00475FEA">
      <w:rPr>
        <w:rFonts w:ascii="Arial" w:hAnsi="Arial" w:cs="Arial"/>
        <w:noProof/>
        <w:sz w:val="16"/>
        <w:szCs w:val="16"/>
      </w:rPr>
      <w:t>9/11/20</w:t>
    </w:r>
    <w:r w:rsidR="00CD6244">
      <w:rPr>
        <w:rFonts w:ascii="Arial" w:hAnsi="Arial" w:cs="Arial"/>
        <w:sz w:val="16"/>
        <w:szCs w:val="16"/>
      </w:rPr>
      <w:fldChar w:fldCharType="end"/>
    </w:r>
    <w:r w:rsidR="000D2BC2" w:rsidRPr="00351D45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E650" w14:textId="77777777" w:rsidR="00CC21A0" w:rsidRDefault="00CC21A0" w:rsidP="000D2BC2">
      <w:r>
        <w:separator/>
      </w:r>
    </w:p>
  </w:footnote>
  <w:footnote w:type="continuationSeparator" w:id="0">
    <w:p w14:paraId="5356F11D" w14:textId="77777777" w:rsidR="00CC21A0" w:rsidRDefault="00CC21A0" w:rsidP="000D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5DC7" w14:textId="77777777" w:rsidR="00351D45" w:rsidRDefault="0099122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223F78" wp14:editId="71E9BD27">
              <wp:simplePos x="0" y="0"/>
              <wp:positionH relativeFrom="page">
                <wp:posOffset>2670175</wp:posOffset>
              </wp:positionH>
              <wp:positionV relativeFrom="paragraph">
                <wp:posOffset>36195</wp:posOffset>
              </wp:positionV>
              <wp:extent cx="4466590" cy="251460"/>
              <wp:effectExtent l="3175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E26C7" id="Rectangle 1" o:spid="_x0000_s1026" style="position:absolute;margin-left:210.25pt;margin-top:2.85pt;width:351.7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k4aQIAAOQEAAAOAAAAZHJzL2Uyb0RvYy54bWysVNtuGyEQfa/Uf0C8O3sR63hXWUdNUleV&#10;0jZq2g/AwHpRWaCAvU6j/nsHNnad9iWq6gfMMMNw5syZvbjcDwrthPPS6BYXZzlGQjPDpd60+OuX&#10;1WyBkQ9Uc6qMFi1+EB5fLl+/uhhtI0rTG8WFQ5BE+2a0Le5DsE2WedaLgfozY4UGZ2fcQAOYbpNx&#10;R0fIPqiszPN5NhrHrTNMeA+nN5MTL1P+rhMsfOo6LwJSLQZsIa0ureu4ZssL2mwctb1kTzDoP6AY&#10;qNTw6DHVDQ0UbZ38K9UgmTPedOGMmSEzXSeZSDVANUX+RzX3PbUi1QLkeHukyf+/tOzj7s4hyVtc&#10;YaTpAC36DKRRvVECFZGe0foGou7tnYsFentr2DcPjuyZJxoeYtB6/GA4pKHbYBIl+84N8SYUi/aJ&#10;+Ycj82IfEINDQubzqoYGMfCVVUHmqTUZbQ63rfPhnTADipsWOwCZstPdrQ8RDW0OIQmmUZKvpFLJ&#10;cJv1tXJoR6MK0i9WBlf8aZjSMVibeG1yTycAEt6Ivgg3dfWxLkqSX5X1bDVfnM/IilSz+jxfzPKi&#10;vqrnOanJzepnBFiQppecC30rtTgorCAv6+CT1idtJI2hscV1VVap9mfo/cuKHGSAgVNyaPHiyARt&#10;ekH5W82hbNoEKtW0z57DT5QBB4f/xEqSQez8JJW14Q+gAmegSdBP+DTApjfuB0YjjFmL/fctdQIj&#10;9V6DjuuCkDiXySDVeQmGO/WsTz1UM0jV4oDRtL0O0yxvrZObHl4qEjHavAH1dTIJIypzQgW4owGj&#10;lCp4Gvs4q6d2ivr9cVr+AgAA//8DAFBLAwQUAAYACAAAACEA38fDId4AAAAJAQAADwAAAGRycy9k&#10;b3ducmV2LnhtbEyPwU7DMBBE70j8g7VI3KjTlEAJ2VQVEogDHCioZyfeJiHxOrLdJvw97gmOqzea&#10;eVtsZjOIEznfWUZYLhIQxLXVHTcIX5/PN2sQPijWarBMCD/kYVNeXhQq13biDzrtQiNiCftcIbQh&#10;jLmUvm7JKL+wI3FkB+uMCvF0jdROTbHcDDJNkjtpVMdxoVUjPbVU97ujQegPkqf+dfs2VS+V9t/v&#10;e9fXBvH6at4+ggg0h78wnPWjOpTRqbJH1l4MCLdpksUoQnYP4syX6eoBRBVJtgJZFvL/B+UvAAAA&#10;//8DAFBLAQItABQABgAIAAAAIQC2gziS/gAAAOEBAAATAAAAAAAAAAAAAAAAAAAAAABbQ29udGVu&#10;dF9UeXBlc10ueG1sUEsBAi0AFAAGAAgAAAAhADj9If/WAAAAlAEAAAsAAAAAAAAAAAAAAAAALwEA&#10;AF9yZWxzLy5yZWxzUEsBAi0AFAAGAAgAAAAhAK9lKThpAgAA5AQAAA4AAAAAAAAAAAAAAAAALgIA&#10;AGRycy9lMm9Eb2MueG1sUEsBAi0AFAAGAAgAAAAhAN/HwyHeAAAACQ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351D45">
      <w:rPr>
        <w:noProof/>
        <w:lang w:eastAsia="en-AU"/>
      </w:rPr>
      <w:drawing>
        <wp:inline distT="0" distB="0" distL="0" distR="0" wp14:anchorId="2F0A63DA" wp14:editId="3CA55E37">
          <wp:extent cx="2106633" cy="668865"/>
          <wp:effectExtent l="19050" t="0" r="7917" b="0"/>
          <wp:docPr id="2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4EC1" w14:textId="77777777" w:rsidR="00DF06DF" w:rsidRDefault="0099122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15FF13" wp14:editId="47E75C2F">
              <wp:simplePos x="0" y="0"/>
              <wp:positionH relativeFrom="page">
                <wp:posOffset>2657475</wp:posOffset>
              </wp:positionH>
              <wp:positionV relativeFrom="paragraph">
                <wp:posOffset>76835</wp:posOffset>
              </wp:positionV>
              <wp:extent cx="4466590" cy="251460"/>
              <wp:effectExtent l="0" t="635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E16826" id="Rectangle 2" o:spid="_x0000_s1026" style="position:absolute;margin-left:209.25pt;margin-top:6.05pt;width:351.7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/MaQIAAOQEAAAOAAAAZHJzL2Uyb0RvYy54bWysVNtuGyEQfa/Uf0C8O3sRdryrrKMmrqtK&#10;aRs17QdgYL2oLFDAXqdR/70DG7t2+xJV9QNmmGE4c+bMXl3ve4V2wnlpdIOLixwjoZnhUm8a/PXL&#10;ajLHyAeqOVVGiwY/Co+vF69fXQ22FqXpjOLCIUiifT3YBnch2DrLPOtET/2FsUKDszWupwFMt8m4&#10;owNk71VW5vksG4zj1hkmvIfT5ejEi5S/bQULn9rWi4BUgwFbSKtL6zqu2eKK1htHbSfZMwz6Dyh6&#10;KjU8eky1pIGirZN/peolc8abNlww02embSUTqQaopsj/qOaho1akWoAcb480+f+Xln3c3TskOfQO&#10;I017aNFnII3qjRKojPQM1tcQ9WDvXSzQ2zvDvnlwZGeeaHiIQevhg+GQhm6DSZTsW9fHm1As2ifm&#10;H4/Mi31ADA4Jmc2mFTSIga+cFmSWWpPR+nDbOh/eCdOjuGmwA5ApO93d+RDR0PoQkmAaJflKKpUM&#10;t1nfKod2NKog/WJlcMWfhikdg7WJ10b3eAIg4Y3oi3BTV5+qoiT5TVlNVrP55YSsyHRSXebzSV5U&#10;N9UsJxVZrn5GgAWpO8m50HdSi4PCCvKyDj5rfdRG0hgaGlxNy2mq/Qy9f1mRvQwwcEr2DZ4fmaB1&#10;Jyh/qzmUTetApRr32Tn8RBlwcPhPrCQZxM6PUlkb/ggqcAaaBP2ETwNsOuN+YDTAmDXYf99SJzBS&#10;7zXouCoIiXOZDDK9LMFwp571qYdqBqkaHDAat7dhnOWtdXLTwUtFIkabN6C+ViZhRGWOqAB3NGCU&#10;UgXPYx9n9dROUb8/TotfAAAA//8DAFBLAwQUAAYACAAAACEAI2l1Nt4AAAAKAQAADwAAAGRycy9k&#10;b3ducmV2LnhtbEyPwU7DMAyG70h7h8hI3FjaibFRmk7TJBAHOGxDnNPGa0sbp0qytbw93glutv5P&#10;vz/nm8n24oI+tI4UpPMEBFLlTEu1gs/jy/0aRIiajO4doYIfDLApZje5zowbaY+XQ6wFl1DItIIm&#10;xiGTMlQNWh3mbkDi7OS81ZFXX0vj9cjltpeLJHmUVrfEFxo94K7BqjucrYLuJGns3rbvY/lamvD9&#10;8eW7yip1dzttn0FEnOIfDFd9VoeCnUp3JhNEr+AhXS8Z5WCRgrgCPDyBKBUs0xXIIpf/Xyh+AQAA&#10;//8DAFBLAQItABQABgAIAAAAIQC2gziS/gAAAOEBAAATAAAAAAAAAAAAAAAAAAAAAABbQ29udGVu&#10;dF9UeXBlc10ueG1sUEsBAi0AFAAGAAgAAAAhADj9If/WAAAAlAEAAAsAAAAAAAAAAAAAAAAALwEA&#10;AF9yZWxzLy5yZWxzUEsBAi0AFAAGAAgAAAAhAKarj8xpAgAA5AQAAA4AAAAAAAAAAAAAAAAALgIA&#10;AGRycy9lMm9Eb2MueG1sUEsBAi0AFAAGAAgAAAAhACNpdTbeAAAACg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DF06DF" w:rsidRPr="00DF06DF">
      <w:rPr>
        <w:noProof/>
        <w:lang w:eastAsia="en-AU"/>
      </w:rPr>
      <w:drawing>
        <wp:inline distT="0" distB="0" distL="0" distR="0" wp14:anchorId="11C86094" wp14:editId="4F2DB7A6">
          <wp:extent cx="2106633" cy="668865"/>
          <wp:effectExtent l="19050" t="0" r="7917" b="0"/>
          <wp:docPr id="4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FC6"/>
    <w:multiLevelType w:val="hybridMultilevel"/>
    <w:tmpl w:val="1DAA4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22"/>
    <w:rsid w:val="000230C5"/>
    <w:rsid w:val="000430BC"/>
    <w:rsid w:val="00075238"/>
    <w:rsid w:val="00075E72"/>
    <w:rsid w:val="000D2BC2"/>
    <w:rsid w:val="001A0A73"/>
    <w:rsid w:val="001B233B"/>
    <w:rsid w:val="001C194D"/>
    <w:rsid w:val="001F3891"/>
    <w:rsid w:val="0023472A"/>
    <w:rsid w:val="002547A8"/>
    <w:rsid w:val="002D2422"/>
    <w:rsid w:val="002D331A"/>
    <w:rsid w:val="00351D45"/>
    <w:rsid w:val="00360735"/>
    <w:rsid w:val="00376653"/>
    <w:rsid w:val="00442D02"/>
    <w:rsid w:val="00465A32"/>
    <w:rsid w:val="00475FEA"/>
    <w:rsid w:val="00476F95"/>
    <w:rsid w:val="00532401"/>
    <w:rsid w:val="00553600"/>
    <w:rsid w:val="005B0068"/>
    <w:rsid w:val="005F719C"/>
    <w:rsid w:val="00665263"/>
    <w:rsid w:val="006E4679"/>
    <w:rsid w:val="007504C1"/>
    <w:rsid w:val="007562D1"/>
    <w:rsid w:val="00756328"/>
    <w:rsid w:val="0079198F"/>
    <w:rsid w:val="0079438A"/>
    <w:rsid w:val="007C0212"/>
    <w:rsid w:val="007D28BD"/>
    <w:rsid w:val="007E523D"/>
    <w:rsid w:val="00807A14"/>
    <w:rsid w:val="00827E62"/>
    <w:rsid w:val="00885271"/>
    <w:rsid w:val="00901B8E"/>
    <w:rsid w:val="00991227"/>
    <w:rsid w:val="009E5A74"/>
    <w:rsid w:val="00A02107"/>
    <w:rsid w:val="00A60538"/>
    <w:rsid w:val="00B223D3"/>
    <w:rsid w:val="00BC1251"/>
    <w:rsid w:val="00C27E8E"/>
    <w:rsid w:val="00C33A2E"/>
    <w:rsid w:val="00C80CCD"/>
    <w:rsid w:val="00CA72B8"/>
    <w:rsid w:val="00CC21A0"/>
    <w:rsid w:val="00CD6244"/>
    <w:rsid w:val="00D25781"/>
    <w:rsid w:val="00D5217E"/>
    <w:rsid w:val="00DA46FF"/>
    <w:rsid w:val="00DF06DF"/>
    <w:rsid w:val="00E30F2D"/>
    <w:rsid w:val="00ED1691"/>
    <w:rsid w:val="00EF2298"/>
    <w:rsid w:val="00F44D38"/>
    <w:rsid w:val="00FF72E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EF61"/>
  <w15:docId w15:val="{7284854F-4E9B-4FE5-98A9-70F17BF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4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D2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styleId="BodyText">
    <w:name w:val="Body Text"/>
    <w:basedOn w:val="Normal"/>
    <w:link w:val="BodyTextChar"/>
    <w:rsid w:val="002D2422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2D2422"/>
    <w:rPr>
      <w:rFonts w:ascii="Arial" w:eastAsia="Times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80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F06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nhideWhenUsed/>
    <w:rsid w:val="00DF0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06D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75f6cf6e3aaf4fd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A1238098</value>
    </field>
    <field name="Objective-Title">
      <value order="0">Pet Registration Change of Details 2019</value>
    </field>
    <field name="Objective-Description">
      <value order="0"/>
    </field>
    <field name="Objective-CreationStamp">
      <value order="0">2011-05-06T05:18:37Z</value>
    </field>
    <field name="Objective-IsApproved">
      <value order="0">false</value>
    </field>
    <field name="Objective-IsPublished">
      <value order="0">true</value>
    </field>
    <field name="Objective-DatePublished">
      <value order="0">2020-11-09T01:58:59Z</value>
    </field>
    <field name="Objective-ModificationStamp">
      <value order="0">2020-11-09T02:04:47Z</value>
    </field>
    <field name="Objective-Owner">
      <value order="0">Julie Capper</value>
    </field>
    <field name="Objective-Path">
      <value order="0">Classified Object:Classified Object:Classified Object:Classified Object:Animal Management Forms</value>
    </field>
    <field name="Objective-Parent">
      <value order="0">Animal Management Forms</value>
    </field>
    <field name="Objective-State">
      <value order="0">Published</value>
    </field>
    <field name="Objective-VersionId">
      <value order="0">vA9120086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qA228316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Animal Management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D82FD45E-99F8-48DA-B076-160A8103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sgibbo</dc:creator>
  <cp:lastModifiedBy>Richard Asquith</cp:lastModifiedBy>
  <cp:revision>3</cp:revision>
  <cp:lastPrinted>2014-10-23T01:49:00Z</cp:lastPrinted>
  <dcterms:created xsi:type="dcterms:W3CDTF">2019-06-17T02:11:00Z</dcterms:created>
  <dcterms:modified xsi:type="dcterms:W3CDTF">2020-11-09T00:58:00Z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A1238098</vt:lpwstr>
  </property>
  <property fmtid="{D5CDD505-2E9C-101B-9397-08002B2CF9AE}" pid="4" name="Objective-Title">
    <vt:lpwstr>Pet Registration Change of Details 2019</vt:lpwstr>
  </property>
  <property fmtid="{D5CDD505-2E9C-101B-9397-08002B2CF9AE}" pid="5" name="Objective-Comment">
    <vt:lpwstr/>
  </property>
  <property fmtid="{D5CDD505-2E9C-101B-9397-08002B2CF9AE}" pid="6" name="Objective-CreationStamp">
    <vt:filetime>2011-05-06T05:18:37Z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2020-11-09T01:58:59Z</vt:filetime>
  </property>
  <property fmtid="{D5CDD505-2E9C-101B-9397-08002B2CF9AE}" pid="10" name="Objective-ModificationStamp">
    <vt:filetime>2020-11-09T02:04:47Z</vt:filetime>
  </property>
  <property fmtid="{D5CDD505-2E9C-101B-9397-08002B2CF9AE}" pid="11" name="Objective-Owner">
    <vt:lpwstr>Julie Capper</vt:lpwstr>
  </property>
  <property fmtid="{D5CDD505-2E9C-101B-9397-08002B2CF9AE}" pid="12" name="Objective-Path">
    <vt:lpwstr>Classified Object:Classified Object:Classified Object:Classified Object:Animal Management Forms</vt:lpwstr>
  </property>
  <property fmtid="{D5CDD505-2E9C-101B-9397-08002B2CF9AE}" pid="13" name="Objective-Parent">
    <vt:lpwstr>Animal Management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qA228316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Regulatory Services Executive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vA9120086</vt:lpwstr>
  </property>
  <property fmtid="{D5CDD505-2E9C-101B-9397-08002B2CF9AE}" pid="27" name="Objective-Business Unit">
    <vt:lpwstr>Animal Management</vt:lpwstr>
  </property>
  <property fmtid="{D5CDD505-2E9C-101B-9397-08002B2CF9AE}" pid="28" name="Objective-Corporate Document Type">
    <vt:lpwstr/>
  </property>
  <property fmtid="{D5CDD505-2E9C-101B-9397-08002B2CF9AE}" pid="29" name="Objective-Records Audit Date">
    <vt:lpwstr/>
  </property>
  <property fmtid="{D5CDD505-2E9C-101B-9397-08002B2CF9AE}" pid="30" name="Objective-Records Audit Vital Record">
    <vt:lpwstr/>
  </property>
  <property fmtid="{D5CDD505-2E9C-101B-9397-08002B2CF9AE}" pid="31" name="Objective-Connect Creator">
    <vt:lpwstr/>
  </property>
</Properties>
</file>